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Grey Ghost of the Thickets: A Comprehensive Monograph on the Greater Kudu (</w:t>
      </w:r>
      <w:r w:rsidDel="00000000" w:rsidR="00000000" w:rsidRPr="00000000">
        <w:rPr>
          <w:rFonts w:ascii="Google Sans Text" w:cs="Google Sans Text" w:eastAsia="Google Sans Text" w:hAnsi="Google Sans Text"/>
          <w:b w:val="1"/>
          <w:bCs w:val="1"/>
          <w:i w:val="1"/>
          <w:iCs w:val="1"/>
          <w:color w:val="1f1f1f"/>
          <w:sz w:val="48"/>
          <w:szCs w:val="48"/>
          <w:rtl w:val="0"/>
        </w:rPr>
        <w:t xml:space="preserve">Tragelaphus strepsiceros</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lexicon of African wildlife, few species command the reverence and fascination accorded to the Greater Kudu (</w:t>
      </w:r>
      <w:r w:rsidDel="00000000" w:rsidR="00000000" w:rsidRPr="00000000">
        <w:rPr>
          <w:rFonts w:ascii="Google Sans Text" w:cs="Google Sans Text" w:eastAsia="Google Sans Text" w:hAnsi="Google Sans Text"/>
          <w:i w:val="1"/>
          <w:iCs w:val="1"/>
          <w:color w:val="1f1f1f"/>
          <w:rtl w:val="0"/>
        </w:rPr>
        <w:t xml:space="preserve">Tragelaphus strepsiceros</w:t>
      </w:r>
      <w:r w:rsidDel="00000000" w:rsidR="00000000" w:rsidRPr="00000000">
        <w:rPr>
          <w:rFonts w:ascii="Google Sans Text" w:cs="Google Sans Text" w:eastAsia="Google Sans Text" w:hAnsi="Google Sans Text"/>
          <w:color w:val="1f1f1f"/>
          <w:rtl w:val="0"/>
        </w:rPr>
        <w:t xml:space="preserve">). Often extolled as the "Grey Ghost" of the African bushveld, this magnificent antelope represents the pinnacle of spiral-horned evolution and stands as a central pillar of the Southern African game industry. For the game reserve owner, the Kudu is a vital indicator of habitat health and a primary economic asset; for the hunter, it is a quarry that demands patience, skill, and an intimate understanding of the landscape; and for the ecologist, it is a master of adaptation, thriving in the transitional zones between the thicket and the savanna.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serves as an exhaustive reference for stakeholders in the wildlife and hunting sectors. It moves beyond superficial descriptions to provide a deep biological, ecological, and practical analysis of the species. By synthesizing data on morphology, behavior, dietary complexities, and hunting ballistics, this document aims to equip the reader with a nuanced understanding of </w:t>
      </w:r>
      <w:r w:rsidDel="00000000" w:rsidR="00000000" w:rsidRPr="00000000">
        <w:rPr>
          <w:rFonts w:ascii="Google Sans Text" w:cs="Google Sans Text" w:eastAsia="Google Sans Text" w:hAnsi="Google Sans Text"/>
          <w:i w:val="1"/>
          <w:iCs w:val="1"/>
          <w:color w:val="1f1f1f"/>
          <w:rtl w:val="0"/>
        </w:rPr>
        <w:t xml:space="preserve">Tragelaphus strepsiceros</w:t>
      </w:r>
      <w:r w:rsidDel="00000000" w:rsidR="00000000" w:rsidRPr="00000000">
        <w:rPr>
          <w:rFonts w:ascii="Google Sans Text" w:cs="Google Sans Text" w:eastAsia="Google Sans Text" w:hAnsi="Google Sans Text"/>
          <w:color w:val="1f1f1f"/>
          <w:rtl w:val="0"/>
        </w:rPr>
        <w:t xml:space="preserve">, ensuring its ethical utilization and sustainable conservation.</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Taxonomy and Evolutionary Biology</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Classification and Lineage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Greater Kudu is a flagship member of the family </w:t>
      </w:r>
      <w:r w:rsidDel="00000000" w:rsidR="00000000" w:rsidRPr="00000000">
        <w:rPr>
          <w:rFonts w:ascii="Google Sans Text" w:cs="Google Sans Text" w:eastAsia="Google Sans Text" w:hAnsi="Google Sans Text"/>
          <w:i w:val="1"/>
          <w:iCs w:val="1"/>
          <w:color w:val="1f1f1f"/>
          <w:rtl w:val="0"/>
        </w:rPr>
        <w:t xml:space="preserve">Bovidae</w:t>
      </w:r>
      <w:r w:rsidDel="00000000" w:rsidR="00000000" w:rsidRPr="00000000">
        <w:rPr>
          <w:rFonts w:ascii="Google Sans Text" w:cs="Google Sans Text" w:eastAsia="Google Sans Text" w:hAnsi="Google Sans Text"/>
          <w:color w:val="1f1f1f"/>
          <w:rtl w:val="0"/>
        </w:rPr>
        <w:t xml:space="preserve"> and the tribe </w:t>
      </w:r>
      <w:r w:rsidDel="00000000" w:rsidR="00000000" w:rsidRPr="00000000">
        <w:rPr>
          <w:rFonts w:ascii="Google Sans Text" w:cs="Google Sans Text" w:eastAsia="Google Sans Text" w:hAnsi="Google Sans Text"/>
          <w:i w:val="1"/>
          <w:iCs w:val="1"/>
          <w:color w:val="1f1f1f"/>
          <w:rtl w:val="0"/>
        </w:rPr>
        <w:t xml:space="preserve">Tragelaphini</w:t>
      </w:r>
      <w:r w:rsidDel="00000000" w:rsidR="00000000" w:rsidRPr="00000000">
        <w:rPr>
          <w:rFonts w:ascii="Google Sans Text" w:cs="Google Sans Text" w:eastAsia="Google Sans Text" w:hAnsi="Google Sans Text"/>
          <w:color w:val="1f1f1f"/>
          <w:rtl w:val="0"/>
        </w:rPr>
        <w:t xml:space="preserve">, a lineage of "twist-horned" antelopes that emerged during the Miocene epoch. This tribe includes the Nyala (</w:t>
      </w:r>
      <w:r w:rsidDel="00000000" w:rsidR="00000000" w:rsidRPr="00000000">
        <w:rPr>
          <w:rFonts w:ascii="Google Sans Text" w:cs="Google Sans Text" w:eastAsia="Google Sans Text" w:hAnsi="Google Sans Text"/>
          <w:i w:val="1"/>
          <w:iCs w:val="1"/>
          <w:color w:val="1f1f1f"/>
          <w:rtl w:val="0"/>
        </w:rPr>
        <w:t xml:space="preserve">Tragelaphus angasii</w:t>
      </w:r>
      <w:r w:rsidDel="00000000" w:rsidR="00000000" w:rsidRPr="00000000">
        <w:rPr>
          <w:rFonts w:ascii="Google Sans Text" w:cs="Google Sans Text" w:eastAsia="Google Sans Text" w:hAnsi="Google Sans Text"/>
          <w:color w:val="1f1f1f"/>
          <w:rtl w:val="0"/>
        </w:rPr>
        <w:t xml:space="preserve">), the Bushbuck (</w:t>
      </w:r>
      <w:r w:rsidDel="00000000" w:rsidR="00000000" w:rsidRPr="00000000">
        <w:rPr>
          <w:rFonts w:ascii="Google Sans Text" w:cs="Google Sans Text" w:eastAsia="Google Sans Text" w:hAnsi="Google Sans Text"/>
          <w:i w:val="1"/>
          <w:iCs w:val="1"/>
          <w:color w:val="1f1f1f"/>
          <w:rtl w:val="0"/>
        </w:rPr>
        <w:t xml:space="preserve">Tragelaphus scriptus</w:t>
      </w:r>
      <w:r w:rsidDel="00000000" w:rsidR="00000000" w:rsidRPr="00000000">
        <w:rPr>
          <w:rFonts w:ascii="Google Sans Text" w:cs="Google Sans Text" w:eastAsia="Google Sans Text" w:hAnsi="Google Sans Text"/>
          <w:color w:val="1f1f1f"/>
          <w:rtl w:val="0"/>
        </w:rPr>
        <w:t xml:space="preserve">), the Sitatunga (</w:t>
      </w:r>
      <w:r w:rsidDel="00000000" w:rsidR="00000000" w:rsidRPr="00000000">
        <w:rPr>
          <w:rFonts w:ascii="Google Sans Text" w:cs="Google Sans Text" w:eastAsia="Google Sans Text" w:hAnsi="Google Sans Text"/>
          <w:i w:val="1"/>
          <w:iCs w:val="1"/>
          <w:color w:val="1f1f1f"/>
          <w:rtl w:val="0"/>
        </w:rPr>
        <w:t xml:space="preserve">Tragelaphus spekii</w:t>
      </w:r>
      <w:r w:rsidDel="00000000" w:rsidR="00000000" w:rsidRPr="00000000">
        <w:rPr>
          <w:rFonts w:ascii="Google Sans Text" w:cs="Google Sans Text" w:eastAsia="Google Sans Text" w:hAnsi="Google Sans Text"/>
          <w:color w:val="1f1f1f"/>
          <w:rtl w:val="0"/>
        </w:rPr>
        <w:t xml:space="preserve">), the Bongo (</w:t>
      </w:r>
      <w:r w:rsidDel="00000000" w:rsidR="00000000" w:rsidRPr="00000000">
        <w:rPr>
          <w:rFonts w:ascii="Google Sans Text" w:cs="Google Sans Text" w:eastAsia="Google Sans Text" w:hAnsi="Google Sans Text"/>
          <w:i w:val="1"/>
          <w:iCs w:val="1"/>
          <w:color w:val="1f1f1f"/>
          <w:rtl w:val="0"/>
        </w:rPr>
        <w:t xml:space="preserve">Tragelaphus eurycerus</w:t>
      </w:r>
      <w:r w:rsidDel="00000000" w:rsidR="00000000" w:rsidRPr="00000000">
        <w:rPr>
          <w:rFonts w:ascii="Google Sans Text" w:cs="Google Sans Text" w:eastAsia="Google Sans Text" w:hAnsi="Google Sans Text"/>
          <w:color w:val="1f1f1f"/>
          <w:rtl w:val="0"/>
        </w:rPr>
        <w:t xml:space="preserve">), and the massive Eland (</w:t>
      </w:r>
      <w:r w:rsidDel="00000000" w:rsidR="00000000" w:rsidRPr="00000000">
        <w:rPr>
          <w:rFonts w:ascii="Google Sans Text" w:cs="Google Sans Text" w:eastAsia="Google Sans Text" w:hAnsi="Google Sans Text"/>
          <w:i w:val="1"/>
          <w:iCs w:val="1"/>
          <w:color w:val="1f1f1f"/>
          <w:rtl w:val="0"/>
        </w:rPr>
        <w:t xml:space="preserve">Taurotragus oryx</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scientific nomenclature, </w:t>
      </w:r>
      <w:r w:rsidDel="00000000" w:rsidR="00000000" w:rsidRPr="00000000">
        <w:rPr>
          <w:rFonts w:ascii="Google Sans Text" w:cs="Google Sans Text" w:eastAsia="Google Sans Text" w:hAnsi="Google Sans Text"/>
          <w:i w:val="1"/>
          <w:iCs w:val="1"/>
          <w:color w:val="1f1f1f"/>
          <w:rtl w:val="0"/>
        </w:rPr>
        <w:t xml:space="preserve">Tragelaphus strepsiceros</w:t>
      </w:r>
      <w:r w:rsidDel="00000000" w:rsidR="00000000" w:rsidRPr="00000000">
        <w:rPr>
          <w:rFonts w:ascii="Google Sans Text" w:cs="Google Sans Text" w:eastAsia="Google Sans Text" w:hAnsi="Google Sans Text"/>
          <w:color w:val="1f1f1f"/>
          <w:rtl w:val="0"/>
        </w:rPr>
        <w:t xml:space="preserve">, is a poetic descriptor of the animal’s physical essence. Derived from Greek, </w:t>
      </w:r>
      <w:r w:rsidDel="00000000" w:rsidR="00000000" w:rsidRPr="00000000">
        <w:rPr>
          <w:rFonts w:ascii="Google Sans Text" w:cs="Google Sans Text" w:eastAsia="Google Sans Text" w:hAnsi="Google Sans Text"/>
          <w:i w:val="1"/>
          <w:iCs w:val="1"/>
          <w:color w:val="1f1f1f"/>
          <w:rtl w:val="0"/>
        </w:rPr>
        <w:t xml:space="preserve">Tragos</w:t>
      </w:r>
      <w:r w:rsidDel="00000000" w:rsidR="00000000" w:rsidRPr="00000000">
        <w:rPr>
          <w:rFonts w:ascii="Google Sans Text" w:cs="Google Sans Text" w:eastAsia="Google Sans Text" w:hAnsi="Google Sans Text"/>
          <w:color w:val="1f1f1f"/>
          <w:rtl w:val="0"/>
        </w:rPr>
        <w:t xml:space="preserve"> (he-goat) and </w:t>
      </w:r>
      <w:r w:rsidDel="00000000" w:rsidR="00000000" w:rsidRPr="00000000">
        <w:rPr>
          <w:rFonts w:ascii="Google Sans Text" w:cs="Google Sans Text" w:eastAsia="Google Sans Text" w:hAnsi="Google Sans Text"/>
          <w:i w:val="1"/>
          <w:iCs w:val="1"/>
          <w:color w:val="1f1f1f"/>
          <w:rtl w:val="0"/>
        </w:rPr>
        <w:t xml:space="preserve">elaphos</w:t>
      </w:r>
      <w:r w:rsidDel="00000000" w:rsidR="00000000" w:rsidRPr="00000000">
        <w:rPr>
          <w:rFonts w:ascii="Google Sans Text" w:cs="Google Sans Text" w:eastAsia="Google Sans Text" w:hAnsi="Google Sans Text"/>
          <w:color w:val="1f1f1f"/>
          <w:rtl w:val="0"/>
        </w:rPr>
        <w:t xml:space="preserve"> (deer) combine to describe an animal with the browsing tenacity of a goat and the athletic grace of a deer, while </w:t>
      </w:r>
      <w:r w:rsidDel="00000000" w:rsidR="00000000" w:rsidRPr="00000000">
        <w:rPr>
          <w:rFonts w:ascii="Google Sans Text" w:cs="Google Sans Text" w:eastAsia="Google Sans Text" w:hAnsi="Google Sans Text"/>
          <w:i w:val="1"/>
          <w:iCs w:val="1"/>
          <w:color w:val="1f1f1f"/>
          <w:rtl w:val="0"/>
        </w:rPr>
        <w:t xml:space="preserve">strephis</w:t>
      </w:r>
      <w:r w:rsidDel="00000000" w:rsidR="00000000" w:rsidRPr="00000000">
        <w:rPr>
          <w:rFonts w:ascii="Google Sans Text" w:cs="Google Sans Text" w:eastAsia="Google Sans Text" w:hAnsi="Google Sans Text"/>
          <w:color w:val="1f1f1f"/>
          <w:rtl w:val="0"/>
        </w:rPr>
        <w:t xml:space="preserve"> (twisting) and </w:t>
      </w:r>
      <w:r w:rsidDel="00000000" w:rsidR="00000000" w:rsidRPr="00000000">
        <w:rPr>
          <w:rFonts w:ascii="Google Sans Text" w:cs="Google Sans Text" w:eastAsia="Google Sans Text" w:hAnsi="Google Sans Text"/>
          <w:i w:val="1"/>
          <w:iCs w:val="1"/>
          <w:color w:val="1f1f1f"/>
          <w:rtl w:val="0"/>
        </w:rPr>
        <w:t xml:space="preserve">keras</w:t>
      </w:r>
      <w:r w:rsidDel="00000000" w:rsidR="00000000" w:rsidRPr="00000000">
        <w:rPr>
          <w:rFonts w:ascii="Google Sans Text" w:cs="Google Sans Text" w:eastAsia="Google Sans Text" w:hAnsi="Google Sans Text"/>
          <w:color w:val="1f1f1f"/>
          <w:rtl w:val="0"/>
        </w:rPr>
        <w:t xml:space="preserve"> (horn) refer to the spiraling headgear that defines the genus.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Subspecies and Geographic Variation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taxonomic classification of the Greater Kudu has been a subject of historical debate. While recent molecular studies suggest a high degree of genetic continuity across its range, traditional taxonomy—and indeed the record-keeping organizations like Roland Ward and Safari Club International—often recognize phenotypic variations associated with geography.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Three primary subspecies have historically been described:</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Southern Greater Kudu (</w:t>
      </w:r>
      <w:r w:rsidDel="00000000" w:rsidR="00000000" w:rsidRPr="00000000">
        <w:rPr>
          <w:rFonts w:ascii="Google Sans Text" w:cs="Google Sans Text" w:eastAsia="Google Sans Text" w:hAnsi="Google Sans Text"/>
          <w:b w:val="1"/>
          <w:bCs w:val="1"/>
          <w:i w:val="1"/>
          <w:iCs w:val="1"/>
          <w:color w:val="1f1f1f"/>
          <w:rtl w:val="0"/>
        </w:rPr>
        <w:t xml:space="preserve">T. s. strepsiceros</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This is the nominate subspecies and the primary focus of the Southern African game industry. Its range extends from the Cape of Good Hope northwards through Namibia, Botswana, Zimbabwe, and into southern Kenya.</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It is characterized by its significant size and the classic slate-grey to tawny coloration found in the bushveld.</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East African Greater Kudu (</w:t>
      </w:r>
      <w:r w:rsidDel="00000000" w:rsidR="00000000" w:rsidRPr="00000000">
        <w:rPr>
          <w:rFonts w:ascii="Google Sans Text" w:cs="Google Sans Text" w:eastAsia="Google Sans Text" w:hAnsi="Google Sans Text"/>
          <w:b w:val="1"/>
          <w:bCs w:val="1"/>
          <w:i w:val="1"/>
          <w:iCs w:val="1"/>
          <w:color w:val="1f1f1f"/>
          <w:rtl w:val="0"/>
        </w:rPr>
        <w:t xml:space="preserve">T. s. bea</w:t>
      </w:r>
      <w:r w:rsidDel="00000000" w:rsidR="00000000" w:rsidRPr="00000000">
        <w:rPr>
          <w:rFonts w:ascii="Google Sans Text" w:cs="Google Sans Text" w:eastAsia="Google Sans Text" w:hAnsi="Google Sans Text"/>
          <w:b w:val="1"/>
          <w:bCs w:val="1"/>
          <w:color w:val="1f1f1f"/>
          <w:rtl w:val="0"/>
        </w:rPr>
        <w:t xml:space="preserve"> / </w:t>
      </w:r>
      <w:r w:rsidDel="00000000" w:rsidR="00000000" w:rsidRPr="00000000">
        <w:rPr>
          <w:rFonts w:ascii="Google Sans Text" w:cs="Google Sans Text" w:eastAsia="Google Sans Text" w:hAnsi="Google Sans Text"/>
          <w:b w:val="1"/>
          <w:bCs w:val="1"/>
          <w:i w:val="1"/>
          <w:iCs w:val="1"/>
          <w:color w:val="1f1f1f"/>
          <w:rtl w:val="0"/>
        </w:rPr>
        <w:t xml:space="preserve">chora</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Found in the acacia scrublands of East Africa, from northern Kenya through Ethiopia and Somalia. These populations often appear lighter in color with less distinct striping, adaptations to the more arid and open environments of the Horn of Africa.</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Western Greater Kudu (</w:t>
      </w:r>
      <w:r w:rsidDel="00000000" w:rsidR="00000000" w:rsidRPr="00000000">
        <w:rPr>
          <w:rFonts w:ascii="Google Sans Text" w:cs="Google Sans Text" w:eastAsia="Google Sans Text" w:hAnsi="Google Sans Text"/>
          <w:b w:val="1"/>
          <w:bCs w:val="1"/>
          <w:i w:val="1"/>
          <w:iCs w:val="1"/>
          <w:color w:val="1f1f1f"/>
          <w:rtl w:val="0"/>
        </w:rPr>
        <w:t xml:space="preserve">T. s. cottoni</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A less common variety restricted to the isolated pockets of Chad and western Sudan, representing the northwestern limit of the species' range.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It is crucial for game managers to understand that these distinctions are often clinal. A Kudu from the dense, humid thickets of the Eastern Cape may appear darker and possess a slightly different horn geometry than a bull from the arid, open thornveld of Namibia, yet they remain the same biological entity. These variations are driven by environmental pressures—specifically the need for camouflage and thermoregulation—rather than distinct genetic divergence.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Morphology and Physiological Characteristics</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Physical Dimensions and Sexual Dimorphism</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Greater Kudu exhibits profound sexual dimorphism, a trait common among the </w:t>
      </w:r>
      <w:r w:rsidDel="00000000" w:rsidR="00000000" w:rsidRPr="00000000">
        <w:rPr>
          <w:rFonts w:ascii="Google Sans Text" w:cs="Google Sans Text" w:eastAsia="Google Sans Text" w:hAnsi="Google Sans Text"/>
          <w:i w:val="1"/>
          <w:iCs w:val="1"/>
          <w:color w:val="1f1f1f"/>
          <w:rtl w:val="0"/>
        </w:rPr>
        <w:t xml:space="preserve">Tragelaphini</w:t>
      </w:r>
      <w:r w:rsidDel="00000000" w:rsidR="00000000" w:rsidRPr="00000000">
        <w:rPr>
          <w:rFonts w:ascii="Google Sans Text" w:cs="Google Sans Text" w:eastAsia="Google Sans Text" w:hAnsi="Google Sans Text"/>
          <w:color w:val="1f1f1f"/>
          <w:rtl w:val="0"/>
        </w:rPr>
        <w:t xml:space="preserve">. This size disparity is not merely a matter of scale but represents divergent evolutionary strategies between the sexes.</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Bull: A Towering Patriarch</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Adult bulls are massive, ranking as the second-tallest antelope in Africa, surpassed only by the Eland. A mature bull projects an aura of immense power and nobility.</w:t>
      </w:r>
    </w:p>
    <w:p w:rsidR="00000000" w:rsidDel="00000000" w:rsidP="00000000" w:rsidRDefault="00000000" w:rsidRPr="00000000" w14:paraId="0000001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Shoulder Height:</w:t>
      </w:r>
      <w:r w:rsidDel="00000000" w:rsidR="00000000" w:rsidRPr="00000000">
        <w:rPr>
          <w:rFonts w:ascii="Google Sans Text" w:cs="Google Sans Text" w:eastAsia="Google Sans Text" w:hAnsi="Google Sans Text"/>
          <w:color w:val="1f1f1f"/>
          <w:rtl w:val="0"/>
        </w:rPr>
        <w:t xml:space="preserve"> Bulls stand between 140 cm and 160 cm (approximately 55 to 63 inches) at the shoulder.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height allows them to browse a canopy tier inaccessible to smaller competitors like Impala or Nyala.</w:t>
      </w:r>
    </w:p>
    <w:p w:rsidR="00000000" w:rsidDel="00000000" w:rsidP="00000000" w:rsidRDefault="00000000" w:rsidRPr="00000000" w14:paraId="0000001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Mass:</w:t>
      </w:r>
      <w:r w:rsidDel="00000000" w:rsidR="00000000" w:rsidRPr="00000000">
        <w:rPr>
          <w:rFonts w:ascii="Google Sans Text" w:cs="Google Sans Text" w:eastAsia="Google Sans Text" w:hAnsi="Google Sans Text"/>
          <w:color w:val="1f1f1f"/>
          <w:rtl w:val="0"/>
        </w:rPr>
        <w:t xml:space="preserve"> The weight of a mature bull typically ranges from 190 kg to 270 kg (420–600 lbs).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Exceptional specimens, particularly from the nutrient-rich agricultural belts of South Africa, have been recorded tipping the scales at over 300 kg (660 lbs).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Development:</w:t>
      </w:r>
      <w:r w:rsidDel="00000000" w:rsidR="00000000" w:rsidRPr="00000000">
        <w:rPr>
          <w:rFonts w:ascii="Google Sans Text" w:cs="Google Sans Text" w:eastAsia="Google Sans Text" w:hAnsi="Google Sans Text"/>
          <w:color w:val="1f1f1f"/>
          <w:rtl w:val="0"/>
        </w:rPr>
        <w:t xml:space="preserve"> Sexual maturity is reached around 2-3 years, but somatic maturity (full body size) is not attained until 6 years of age. As a bull ages, his neck thickens dramatically, a physiological adaptation necessary to support the increasing weight of the horns and to provide the muscular leverage required for the "neck wrestling" combat style of the species.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Cow: The Graceful Sentinel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Females are significantly lighter and more slender, optimized for vigilance and calf-rearing rather than combat.</w:t>
      </w:r>
    </w:p>
    <w:p w:rsidR="00000000" w:rsidDel="00000000" w:rsidP="00000000" w:rsidRDefault="00000000" w:rsidRPr="00000000" w14:paraId="0000001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Shoulder Height:</w:t>
      </w:r>
      <w:r w:rsidDel="00000000" w:rsidR="00000000" w:rsidRPr="00000000">
        <w:rPr>
          <w:rFonts w:ascii="Google Sans Text" w:cs="Google Sans Text" w:eastAsia="Google Sans Text" w:hAnsi="Google Sans Text"/>
          <w:color w:val="1f1f1f"/>
          <w:rtl w:val="0"/>
        </w:rPr>
        <w:t xml:space="preserve"> Cows stand approximately 100 cm to 125 cm tall.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Mass:</w:t>
      </w:r>
      <w:r w:rsidDel="00000000" w:rsidR="00000000" w:rsidRPr="00000000">
        <w:rPr>
          <w:rFonts w:ascii="Google Sans Text" w:cs="Google Sans Text" w:eastAsia="Google Sans Text" w:hAnsi="Google Sans Text"/>
          <w:color w:val="1f1f1f"/>
          <w:rtl w:val="0"/>
        </w:rPr>
        <w:t xml:space="preserve"> Females weigh between 120 kg and 210 kg (260–460 lbs).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Appearance:</w:t>
      </w:r>
      <w:r w:rsidDel="00000000" w:rsidR="00000000" w:rsidRPr="00000000">
        <w:rPr>
          <w:rFonts w:ascii="Google Sans Text" w:cs="Google Sans Text" w:eastAsia="Google Sans Text" w:hAnsi="Google Sans Text"/>
          <w:color w:val="1f1f1f"/>
          <w:rtl w:val="0"/>
        </w:rPr>
        <w:t xml:space="preserve"> Unlike the males, females are hornless. They lack the shaggy throat beard and the nose chevron is often less pronounced. Their large, radar-like ears are their most prominent feature, constantly swiveling to detect the snapping of a twig that might betray a leopard's approach.</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Coat and Camouflage Mechanisms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Kudu’s coat is a marvel of disruptive coloration. The base color ranges from a reddish-fawn in females and young animals to a deep, slate-grey in mature bulls—often referred to as "Blue Bulls" in hunting vernacular.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color palette is perfectly attuned to the shadow-dappled environment of the thicket.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Overlaid on this base are 6 to 10 thin, vertical white stripes running down the flanks.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In the open, these stripes might seem conspicuous, but in the chaotic visual field of a bushveld thicket, they mimic the vertical shafts of light filtering through branches and the pale stalks of dry grass. This disruptive pattern breaks up the solid outline of the antelope’s body, rendering a 600-pound animal nearly invisible at a distance of fifty paces.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Additional markings include a distinct white chevron (V-shape) between the eyes and white spots on the cheek. These markings likely serve a dual purpose: intraspecific signaling in the low light of dawn and dusk (crepuscular activity) and further disruption of the head's outline to confuse predators.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A short, erectile mane runs along the spine from the neck to the tail, which the animal can raise when threatened to increase its apparent size.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Spiral Horns: Structure and Function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defining characteristic of the male Greater Kudu is his horns. Unlike the deciduous antlers of cervids (deer), Kudu horns are permanent structures comprising a bone core shielded by a keratinous sheath.</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Geometry:</w:t>
      </w:r>
      <w:r w:rsidDel="00000000" w:rsidR="00000000" w:rsidRPr="00000000">
        <w:rPr>
          <w:rFonts w:ascii="Google Sans Text" w:cs="Google Sans Text" w:eastAsia="Google Sans Text" w:hAnsi="Google Sans Text"/>
          <w:color w:val="1f1f1f"/>
          <w:rtl w:val="0"/>
        </w:rPr>
        <w:t xml:space="preserve"> The horns grow in a wide, open spiral, diverging from the head in a V-formation. A mature set of horns typically completes 2.5 to 3 full rotations.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Growth Dimensions:</w:t>
      </w:r>
      <w:r w:rsidDel="00000000" w:rsidR="00000000" w:rsidRPr="00000000">
        <w:rPr>
          <w:rFonts w:ascii="Google Sans Text" w:cs="Google Sans Text" w:eastAsia="Google Sans Text" w:hAnsi="Google Sans Text"/>
          <w:color w:val="1f1f1f"/>
          <w:rtl w:val="0"/>
        </w:rPr>
        <w:t xml:space="preserve"> The average horn length, measured along the spiral, is approximately 120 cm (47 inches). A "trophy" standard is widely accepted as 54 inches, while 60 inches represents the "Holy Grail" of Kudu hunting—a dimension achieved by fewer than 5% of wild bulls.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world record stands at a staggering 72 inches, though such anomalies are historically rare.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Functionality:</w:t>
      </w:r>
      <w:r w:rsidDel="00000000" w:rsidR="00000000" w:rsidRPr="00000000">
        <w:rPr>
          <w:rFonts w:ascii="Google Sans Text" w:cs="Google Sans Text" w:eastAsia="Google Sans Text" w:hAnsi="Google Sans Text"/>
          <w:color w:val="1f1f1f"/>
          <w:rtl w:val="0"/>
        </w:rPr>
        <w:t xml:space="preserve"> While aesthetically striking, the spiral shape is functional. It allows the horns to lock together during combat, turning the fight into a test of wrestling strength rather than a high-impact collision. Furthermore, when moving through dense bush, the bull tilts his chin upward, laying the horns along his back. The spiral shape and backward slant allow the branches to slide off easily, streamlining his passage through the thorns.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Ecological Niche and Habitat Requirements</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Thicket Specialist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Greater Kudu is classified as an edge-species. It does not thrive in the vast, open grasslands preferred by the Wildebeest, nor is it confined to the deep forests like the Bushbuck. Instead, it dominates the transitional zones—the savanna woodlands, the acacia thickets, and the riparian strips where cover and food are abundant.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presence of cover is the single most critical determinant of Kudu density. They rely on "thicket clumps" for concealment during the heat of the day and as a refuge from cursorial predators. In the Eastern Cape of South Africa, they have adapted prolifically to the Valley Bushveld, a dense, succulent-rich biome that offers perfect cover.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In more arid regions like Namibia, they are restricted to the ephemeral river courses and rocky hills (koppies) where vegetation is concentrated.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Thermoregulation and Activity Patterns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Kudu are sensitive to temperature extremes. Their large ears, while excellent for hearing, also act as radiators to dissipate heat. Conversely, they lack the subcutaneous fat layers of temperate species, making them susceptible to cold stress. Mass mortalities can occur during unexpected cold snaps in late winter, particularly if combined with poor forage quality.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Consequently, their activity is largely crepuscular. They feed most actively in the cool hours of early morning and late afternoon. During the midday heat, they stand motionless in the deepest shade available, utilizing their camouflage to remain undetected. In areas of high human disturbance or hunting pressure, Kudu will shift to a nearly nocturnal activity cycle, emerging from the thickets only under the cover of darkness.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Water Dependence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Greater Kudu is a water-dependent species, though it possesses a degree of physiological resilience.</w:t>
      </w:r>
    </w:p>
    <w:p w:rsidR="00000000" w:rsidDel="00000000" w:rsidP="00000000" w:rsidRDefault="00000000" w:rsidRPr="00000000" w14:paraId="0000002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Consumption:</w:t>
      </w:r>
      <w:r w:rsidDel="00000000" w:rsidR="00000000" w:rsidRPr="00000000">
        <w:rPr>
          <w:rFonts w:ascii="Google Sans Text" w:cs="Google Sans Text" w:eastAsia="Google Sans Text" w:hAnsi="Google Sans Text"/>
          <w:color w:val="1f1f1f"/>
          <w:rtl w:val="0"/>
        </w:rPr>
        <w:t xml:space="preserve"> An adult animal requires approximately 9 liters of free water per day.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Behavior:</w:t>
      </w:r>
      <w:r w:rsidDel="00000000" w:rsidR="00000000" w:rsidRPr="00000000">
        <w:rPr>
          <w:rFonts w:ascii="Google Sans Text" w:cs="Google Sans Text" w:eastAsia="Google Sans Text" w:hAnsi="Google Sans Text"/>
          <w:color w:val="1f1f1f"/>
          <w:rtl w:val="0"/>
        </w:rPr>
        <w:t xml:space="preserve"> They typically drink once or twice a day and will rarely range more than 3 to 5 kilometers from a permanent water source during the dry season.</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This dependency dictates their movement patterns; as ephemeral pans dry up in winter, Kudu populations contract around perennial rivers and artificial waterholes.</w:t>
      </w:r>
    </w:p>
    <w:p w:rsidR="00000000" w:rsidDel="00000000" w:rsidP="00000000" w:rsidRDefault="00000000" w:rsidRPr="00000000" w14:paraId="0000003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Adaptation:</w:t>
      </w:r>
      <w:r w:rsidDel="00000000" w:rsidR="00000000" w:rsidRPr="00000000">
        <w:rPr>
          <w:rFonts w:ascii="Google Sans Text" w:cs="Google Sans Text" w:eastAsia="Google Sans Text" w:hAnsi="Google Sans Text"/>
          <w:color w:val="1f1f1f"/>
          <w:rtl w:val="0"/>
        </w:rPr>
        <w:t xml:space="preserve"> In the absence of surface water, Kudu can survive for extended periods by consuming moisture-rich plants such as the Tsamma melon (</w:t>
      </w:r>
      <w:r w:rsidDel="00000000" w:rsidR="00000000" w:rsidRPr="00000000">
        <w:rPr>
          <w:rFonts w:ascii="Google Sans Text" w:cs="Google Sans Text" w:eastAsia="Google Sans Text" w:hAnsi="Google Sans Text"/>
          <w:i w:val="1"/>
          <w:iCs w:val="1"/>
          <w:color w:val="1f1f1f"/>
          <w:rtl w:val="0"/>
        </w:rPr>
        <w:t xml:space="preserve">Citrullus ecirrhosus</w:t>
      </w:r>
      <w:r w:rsidDel="00000000" w:rsidR="00000000" w:rsidRPr="00000000">
        <w:rPr>
          <w:rFonts w:ascii="Google Sans Text" w:cs="Google Sans Text" w:eastAsia="Google Sans Text" w:hAnsi="Google Sans Text"/>
          <w:color w:val="1f1f1f"/>
          <w:rtl w:val="0"/>
        </w:rPr>
        <w:t xml:space="preserve">) and the succulent leaves of the Spekboom (</w:t>
      </w:r>
      <w:r w:rsidDel="00000000" w:rsidR="00000000" w:rsidRPr="00000000">
        <w:rPr>
          <w:rFonts w:ascii="Google Sans Text" w:cs="Google Sans Text" w:eastAsia="Google Sans Text" w:hAnsi="Google Sans Text"/>
          <w:i w:val="1"/>
          <w:iCs w:val="1"/>
          <w:color w:val="1f1f1f"/>
          <w:rtl w:val="0"/>
        </w:rPr>
        <w:t xml:space="preserve">Portulacaria afra</w:t>
      </w:r>
      <w:r w:rsidDel="00000000" w:rsidR="00000000" w:rsidRPr="00000000">
        <w:rPr>
          <w:rFonts w:ascii="Google Sans Text" w:cs="Google Sans Text" w:eastAsia="Google Sans Text" w:hAnsi="Google Sans Text"/>
          <w:color w:val="1f1f1f"/>
          <w:rtl w:val="0"/>
        </w:rPr>
        <w:t xml:space="preserve">), although this is a survival strategy rather than a preference.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Dietary Habits and Foraging Ecology</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Browsing Mechanism</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Kudu are pure browsers. Grass constitutes a negligible fraction of their diet (less than 10%), consumed only when it is young, green, and rapidly growing.</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Their anatomy is specialized for this niche: they possess a narrow muzzle and mobile lips capable of selecting individual leaves from among the thorns of Acacia trees.</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Preferred Flora</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diet of the Greater Kudu is remarkably diverse; they are known to utilize over 100 different plant species. However, they show distinct preferences for certain high-protein woody plants. In the Southern African context, the following species are paramount:</w:t>
      </w:r>
    </w:p>
    <w:p w:rsidR="00000000" w:rsidDel="00000000" w:rsidP="00000000" w:rsidRDefault="00000000" w:rsidRPr="00000000" w14:paraId="00000036">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Acacia Species (Vachellia/Senegalia):</w:t>
      </w:r>
      <w:r w:rsidDel="00000000" w:rsidR="00000000" w:rsidRPr="00000000">
        <w:rPr>
          <w:rFonts w:ascii="Google Sans Text" w:cs="Google Sans Text" w:eastAsia="Google Sans Text" w:hAnsi="Google Sans Text"/>
          <w:color w:val="1f1f1f"/>
          <w:rtl w:val="0"/>
        </w:rPr>
        <w:t xml:space="preserve"> The Umbrella Thorn (</w:t>
      </w:r>
      <w:r w:rsidDel="00000000" w:rsidR="00000000" w:rsidRPr="00000000">
        <w:rPr>
          <w:rFonts w:ascii="Google Sans Text" w:cs="Google Sans Text" w:eastAsia="Google Sans Text" w:hAnsi="Google Sans Text"/>
          <w:i w:val="1"/>
          <w:iCs w:val="1"/>
          <w:color w:val="1f1f1f"/>
          <w:rtl w:val="0"/>
        </w:rPr>
        <w:t xml:space="preserve">Acacia tortilis</w:t>
      </w:r>
      <w:r w:rsidDel="00000000" w:rsidR="00000000" w:rsidRPr="00000000">
        <w:rPr>
          <w:rFonts w:ascii="Google Sans Text" w:cs="Google Sans Text" w:eastAsia="Google Sans Text" w:hAnsi="Google Sans Text"/>
          <w:color w:val="1f1f1f"/>
          <w:rtl w:val="0"/>
        </w:rPr>
        <w:t xml:space="preserve">) and the Sweet Thorn (</w:t>
      </w:r>
      <w:r w:rsidDel="00000000" w:rsidR="00000000" w:rsidRPr="00000000">
        <w:rPr>
          <w:rFonts w:ascii="Google Sans Text" w:cs="Google Sans Text" w:eastAsia="Google Sans Text" w:hAnsi="Google Sans Text"/>
          <w:i w:val="1"/>
          <w:iCs w:val="1"/>
          <w:color w:val="1f1f1f"/>
          <w:rtl w:val="0"/>
        </w:rPr>
        <w:t xml:space="preserve">Acacia karroo</w:t>
      </w:r>
      <w:r w:rsidDel="00000000" w:rsidR="00000000" w:rsidRPr="00000000">
        <w:rPr>
          <w:rFonts w:ascii="Google Sans Text" w:cs="Google Sans Text" w:eastAsia="Google Sans Text" w:hAnsi="Google Sans Text"/>
          <w:color w:val="1f1f1f"/>
          <w:rtl w:val="0"/>
        </w:rPr>
        <w:t xml:space="preserve">) are staples. Kudu consume the leaves, flowers, and highly nutritious seed pods.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Red Bushwillow (</w:t>
      </w:r>
      <w:r w:rsidDel="00000000" w:rsidR="00000000" w:rsidRPr="00000000">
        <w:rPr>
          <w:rFonts w:ascii="Google Sans Text" w:cs="Google Sans Text" w:eastAsia="Google Sans Text" w:hAnsi="Google Sans Text"/>
          <w:b w:val="1"/>
          <w:bCs w:val="1"/>
          <w:i w:val="1"/>
          <w:iCs w:val="1"/>
          <w:color w:val="1f1f1f"/>
          <w:rtl w:val="0"/>
        </w:rPr>
        <w:t xml:space="preserve">Combretum apiculatum</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A highly favored browse species across the bushveld, providing bulk forage.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Sickle Bush (</w:t>
      </w:r>
      <w:r w:rsidDel="00000000" w:rsidR="00000000" w:rsidRPr="00000000">
        <w:rPr>
          <w:rFonts w:ascii="Google Sans Text" w:cs="Google Sans Text" w:eastAsia="Google Sans Text" w:hAnsi="Google Sans Text"/>
          <w:b w:val="1"/>
          <w:bCs w:val="1"/>
          <w:i w:val="1"/>
          <w:iCs w:val="1"/>
          <w:color w:val="1f1f1f"/>
          <w:rtl w:val="0"/>
        </w:rPr>
        <w:t xml:space="preserve">Dichrostachys cinerea</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While often considered an encroacher weed by farmers, the nutrient-rich leaves and pods of the Sickle Bush are a vital food source for Kudu.</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9">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Fruits and Succulents:</w:t>
      </w:r>
      <w:r w:rsidDel="00000000" w:rsidR="00000000" w:rsidRPr="00000000">
        <w:rPr>
          <w:rFonts w:ascii="Google Sans Text" w:cs="Google Sans Text" w:eastAsia="Google Sans Text" w:hAnsi="Google Sans Text"/>
          <w:color w:val="1f1f1f"/>
          <w:rtl w:val="0"/>
        </w:rPr>
        <w:t xml:space="preserve"> Seasonally, they actively seek out the fruits of the Monkey Orange (</w:t>
      </w:r>
      <w:r w:rsidDel="00000000" w:rsidR="00000000" w:rsidRPr="00000000">
        <w:rPr>
          <w:rFonts w:ascii="Google Sans Text" w:cs="Google Sans Text" w:eastAsia="Google Sans Text" w:hAnsi="Google Sans Text"/>
          <w:i w:val="1"/>
          <w:iCs w:val="1"/>
          <w:color w:val="1f1f1f"/>
          <w:rtl w:val="0"/>
        </w:rPr>
        <w:t xml:space="preserve">Strychnos spp.</w:t>
      </w:r>
      <w:r w:rsidDel="00000000" w:rsidR="00000000" w:rsidRPr="00000000">
        <w:rPr>
          <w:rFonts w:ascii="Google Sans Text" w:cs="Google Sans Text" w:eastAsia="Google Sans Text" w:hAnsi="Google Sans Text"/>
          <w:color w:val="1f1f1f"/>
          <w:rtl w:val="0"/>
        </w:rPr>
        <w:t xml:space="preserve">) and Wild Figs (</w:t>
      </w:r>
      <w:r w:rsidDel="00000000" w:rsidR="00000000" w:rsidRPr="00000000">
        <w:rPr>
          <w:rFonts w:ascii="Google Sans Text" w:cs="Google Sans Text" w:eastAsia="Google Sans Text" w:hAnsi="Google Sans Text"/>
          <w:i w:val="1"/>
          <w:iCs w:val="1"/>
          <w:color w:val="1f1f1f"/>
          <w:rtl w:val="0"/>
        </w:rPr>
        <w:t xml:space="preserve">Ficus spp.</w:t>
      </w:r>
      <w:r w:rsidDel="00000000" w:rsidR="00000000" w:rsidRPr="00000000">
        <w:rPr>
          <w:rFonts w:ascii="Google Sans Text" w:cs="Google Sans Text" w:eastAsia="Google Sans Text" w:hAnsi="Google Sans Text"/>
          <w:color w:val="1f1f1f"/>
          <w:rtl w:val="0"/>
        </w:rPr>
        <w:t xml:space="preserve">). In the succulent thickets, Spekboom is a critical resource for both hydration and nutrition.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Tannin Avoidance and Chemical Warfare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One of the most fascinating aspects of Kudu ecology is their interaction with the chemical defenses of trees. Many African trees, particularly Acacias, defend themselves against browsing by producing tannins—astringent chemicals that bind to proteins in the gut, rendering the food indigestible.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a Kudu begins to browse on an Acacia, the tree responds to the physical damage by rapidly increasing the tannin concentration in its leaves within minutes. Furthermore, the tree releases ethylene gas, a pheromone signal that drifts downwind to neighboring trees, warning them to preemptively ramp up their own tannin defenses.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Kudu have evolved a behavioral counter-measure: they browse briefly on one tree (often for less than a minute) before moving upwind to the next tree, thereby staying ahead of the chemical signals. This "move-and-eat" strategy prevents them from ingesting toxic loads of tannins and forces them to cover significant ground while feeding, preventing the over-utilization of any single plant.14</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Seasonal Dietary Shifts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nutritional landscape changes drastically between the wet and dry seasons.</w:t>
      </w:r>
    </w:p>
    <w:p w:rsidR="00000000" w:rsidDel="00000000" w:rsidP="00000000" w:rsidRDefault="00000000" w:rsidRPr="00000000" w14:paraId="0000004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Wet Season (Summer):</w:t>
      </w:r>
      <w:r w:rsidDel="00000000" w:rsidR="00000000" w:rsidRPr="00000000">
        <w:rPr>
          <w:rFonts w:ascii="Google Sans Text" w:cs="Google Sans Text" w:eastAsia="Google Sans Text" w:hAnsi="Google Sans Text"/>
          <w:color w:val="1f1f1f"/>
          <w:rtl w:val="0"/>
        </w:rPr>
        <w:t xml:space="preserve"> Kudu focus on the deciduous leaves of trees and forbs. This is a time of plenty, and body condition peaks.</w:t>
      </w:r>
    </w:p>
    <w:p w:rsidR="00000000" w:rsidDel="00000000" w:rsidP="00000000" w:rsidRDefault="00000000" w:rsidRPr="00000000" w14:paraId="00000041">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Dry Season (Winter):</w:t>
      </w:r>
      <w:r w:rsidDel="00000000" w:rsidR="00000000" w:rsidRPr="00000000">
        <w:rPr>
          <w:rFonts w:ascii="Google Sans Text" w:cs="Google Sans Text" w:eastAsia="Google Sans Text" w:hAnsi="Google Sans Text"/>
          <w:color w:val="1f1f1f"/>
          <w:rtl w:val="0"/>
        </w:rPr>
        <w:t xml:space="preserve"> As deciduous trees drop their leaves, Kudu are forced to rely on evergreen species (like </w:t>
      </w:r>
      <w:r w:rsidDel="00000000" w:rsidR="00000000" w:rsidRPr="00000000">
        <w:rPr>
          <w:rFonts w:ascii="Google Sans Text" w:cs="Google Sans Text" w:eastAsia="Google Sans Text" w:hAnsi="Google Sans Text"/>
          <w:i w:val="1"/>
          <w:iCs w:val="1"/>
          <w:color w:val="1f1f1f"/>
          <w:rtl w:val="0"/>
        </w:rPr>
        <w:t xml:space="preserve">Euclea</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Boscia</w:t>
      </w:r>
      <w:r w:rsidDel="00000000" w:rsidR="00000000" w:rsidRPr="00000000">
        <w:rPr>
          <w:rFonts w:ascii="Google Sans Text" w:cs="Google Sans Text" w:eastAsia="Google Sans Text" w:hAnsi="Google Sans Text"/>
          <w:color w:val="1f1f1f"/>
          <w:rtl w:val="0"/>
        </w:rPr>
        <w:t xml:space="preserve">) which are often less palatable and lower in protein. This nutritional bottleneck is the critical period for population regulation; bulls that enter the dry season in poor condition following the rigors of the rut are at high risk of mortality.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Social Behavior and Life Cycle</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Sexual Segregation and Social Structure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Kudu society is characterized by sexual segregation for the majority of the year.</w:t>
      </w:r>
    </w:p>
    <w:p w:rsidR="00000000" w:rsidDel="00000000" w:rsidP="00000000" w:rsidRDefault="00000000" w:rsidRPr="00000000" w14:paraId="00000045">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Maternal Herds:</w:t>
      </w:r>
      <w:r w:rsidDel="00000000" w:rsidR="00000000" w:rsidRPr="00000000">
        <w:rPr>
          <w:rFonts w:ascii="Google Sans Text" w:cs="Google Sans Text" w:eastAsia="Google Sans Text" w:hAnsi="Google Sans Text"/>
          <w:color w:val="1f1f1f"/>
          <w:rtl w:val="0"/>
        </w:rPr>
        <w:t xml:space="preserve"> Adult females form stable, matriarchal groups typically consisting of 6 to 10 individuals, including their calves and sub-adult offspring.</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These herds occupy established home ranges that overlap with those of other female groups. The bonds within these herds are strong, with members grooming each other and coordinating vigilance against predators.</w:t>
      </w:r>
    </w:p>
    <w:p w:rsidR="00000000" w:rsidDel="00000000" w:rsidP="00000000" w:rsidRDefault="00000000" w:rsidRPr="00000000" w14:paraId="0000004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Bachelor Herds:</w:t>
      </w:r>
      <w:r w:rsidDel="00000000" w:rsidR="00000000" w:rsidRPr="00000000">
        <w:rPr>
          <w:rFonts w:ascii="Google Sans Text" w:cs="Google Sans Text" w:eastAsia="Google Sans Text" w:hAnsi="Google Sans Text"/>
          <w:color w:val="1f1f1f"/>
          <w:rtl w:val="0"/>
        </w:rPr>
        <w:t xml:space="preserve"> Upon reaching sexual maturity (around 2 years), young males emigrate from the maternal herds. They join loose associations of other males, known as bachelor herds. These groups typically number between 2 and 10 individuals.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Within these groups, a dominance hierarchy is established through sparring and posturing, but aggression is generally low compared to the breeding season.</w:t>
      </w:r>
    </w:p>
    <w:p w:rsidR="00000000" w:rsidDel="00000000" w:rsidP="00000000" w:rsidRDefault="00000000" w:rsidRPr="00000000" w14:paraId="00000047">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Solitary Bulls:</w:t>
      </w:r>
      <w:r w:rsidDel="00000000" w:rsidR="00000000" w:rsidRPr="00000000">
        <w:rPr>
          <w:rFonts w:ascii="Google Sans Text" w:cs="Google Sans Text" w:eastAsia="Google Sans Text" w:hAnsi="Google Sans Text"/>
          <w:color w:val="1f1f1f"/>
          <w:rtl w:val="0"/>
        </w:rPr>
        <w:t xml:space="preserve"> As bulls age (typically past 6-8 years), they become increasingly solitary.</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These mature patriarchs often inhabit the wildest and most inaccessible parts of the terrain. They are less tolerant of disturbance and rely on their accumulated experience to remain undetected. They associate with females only during the brief window of the rut.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Rut: A Season of Conflict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breeding season, or rut, peaks in late summer to early winter (April to June in Southern Africa), triggered by the shortening photoperiod.1 During this time, the neck of the mature bull swells significantly—a testosterone-driven adaptation.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Bulls roam widely in search of receptive cows, checking the urine of females for estrus cues (flehmen response). When two bulls of equal stature meet, a conflict ensues. Unlike the head-clashing of rams, Kudu engage in "horn wrestling." They lock their spiraled horns and twist, using their massive neck muscles to try and off-balance their opponent.18</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Death Lock Phenomenon: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tragic but documented aspect of Kudu behavior is the "death lock." Occasionally, the unique spiral geometry of the horns causes two fighting bulls to become inextricably interlocked. Unable to disengage, the combatants are doomed to a slow death from starvation, dehydration, or predation. Tales of finding two skeletons with locked horns are common in African hunting lore, serving as a grim testament to the intensity of the rut.19</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Reproduction and Calving</w:t>
      </w:r>
    </w:p>
    <w:p w:rsidR="00000000" w:rsidDel="00000000" w:rsidP="00000000" w:rsidRDefault="00000000" w:rsidRPr="00000000" w14:paraId="0000004E">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Gestation:</w:t>
      </w:r>
      <w:r w:rsidDel="00000000" w:rsidR="00000000" w:rsidRPr="00000000">
        <w:rPr>
          <w:rFonts w:ascii="Google Sans Text" w:cs="Google Sans Text" w:eastAsia="Google Sans Text" w:hAnsi="Google Sans Text"/>
          <w:color w:val="1f1f1f"/>
          <w:rtl w:val="0"/>
        </w:rPr>
        <w:t xml:space="preserve"> The gestation period is approximately 7 to 9 months (270 days).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Calving Season:</w:t>
      </w:r>
      <w:r w:rsidDel="00000000" w:rsidR="00000000" w:rsidRPr="00000000">
        <w:rPr>
          <w:rFonts w:ascii="Google Sans Text" w:cs="Google Sans Text" w:eastAsia="Google Sans Text" w:hAnsi="Google Sans Text"/>
          <w:color w:val="1f1f1f"/>
          <w:rtl w:val="0"/>
        </w:rPr>
        <w:t xml:space="preserve"> Births peak during the mid-to-late summer (January to March), coinciding with the period of maximum grass growth. This timing ensures that lactating mothers have access to high-quality forage and that the tall grass provides cover for the neonates.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0">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Hiding Strategy:</w:t>
      </w:r>
      <w:r w:rsidDel="00000000" w:rsidR="00000000" w:rsidRPr="00000000">
        <w:rPr>
          <w:rFonts w:ascii="Google Sans Text" w:cs="Google Sans Text" w:eastAsia="Google Sans Text" w:hAnsi="Google Sans Text"/>
          <w:color w:val="1f1f1f"/>
          <w:rtl w:val="0"/>
        </w:rPr>
        <w:t xml:space="preserve"> Kudu calves are "hiders." For the first two weeks of life, the calf lies motionless in dense vegetation while the mother forages elsewhere, returning only to nurse. This cryptic behavior minimizes the scent trail at the hiding site, protecting the vulnerable calf from olfactory predators like hyenas.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Vocalizations and Communication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Kudu is generally a quiet species, but it possesses one of the most distinctive and loudest alarm calls in the African bush. When startled or sensing a predator, a Kudu emits a deep, guttural bark—often described as a hoarse "Vooo-ah!"—that can be heard for over a kilometer.20 This bark is a universal alarm signal, heeded by almost all other prey species in the vicinity.</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 communication is also key. When fleeing, Kudu curl their tails upwards, exposing the brilliant white underside (the scut). This "flagging" behavior serves as a visual beacon for other herd members to follow in the low light of the thicket.10</w:t>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Predation and Defense Strategies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Greater Kudu is a preferred prey species for Africa’s apex predator guild.</w:t>
      </w:r>
    </w:p>
    <w:p w:rsidR="00000000" w:rsidDel="00000000" w:rsidP="00000000" w:rsidRDefault="00000000" w:rsidRPr="00000000" w14:paraId="00000056">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Lions (</w:t>
      </w:r>
      <w:r w:rsidDel="00000000" w:rsidR="00000000" w:rsidRPr="00000000">
        <w:rPr>
          <w:rFonts w:ascii="Google Sans Text" w:cs="Google Sans Text" w:eastAsia="Google Sans Text" w:hAnsi="Google Sans Text"/>
          <w:b w:val="1"/>
          <w:bCs w:val="1"/>
          <w:i w:val="1"/>
          <w:iCs w:val="1"/>
          <w:color w:val="1f1f1f"/>
          <w:rtl w:val="0"/>
        </w:rPr>
        <w:t xml:space="preserve">Panthera leo</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Lions are the primary predator of adult Kudu. The size of a Kudu (150–300 kg) falls perfectly within the preferred prey weight range for a lion pride, offering a high caloric return for the energy expended in the hunt.</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Spotted Hyenas (</w:t>
      </w:r>
      <w:r w:rsidDel="00000000" w:rsidR="00000000" w:rsidRPr="00000000">
        <w:rPr>
          <w:rFonts w:ascii="Google Sans Text" w:cs="Google Sans Text" w:eastAsia="Google Sans Text" w:hAnsi="Google Sans Text"/>
          <w:b w:val="1"/>
          <w:bCs w:val="1"/>
          <w:i w:val="1"/>
          <w:iCs w:val="1"/>
          <w:color w:val="1f1f1f"/>
          <w:rtl w:val="0"/>
        </w:rPr>
        <w:t xml:space="preserve">Crocuta crocuta</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Hyenas are significant predators of Kudu, particularly focusing on calves and heavily pregnant females, or running down bulls exhausted from the rut.</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8">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African Wild Dogs (</w:t>
      </w:r>
      <w:r w:rsidDel="00000000" w:rsidR="00000000" w:rsidRPr="00000000">
        <w:rPr>
          <w:rFonts w:ascii="Google Sans Text" w:cs="Google Sans Text" w:eastAsia="Google Sans Text" w:hAnsi="Google Sans Text"/>
          <w:b w:val="1"/>
          <w:bCs w:val="1"/>
          <w:i w:val="1"/>
          <w:iCs w:val="1"/>
          <w:color w:val="1f1f1f"/>
          <w:rtl w:val="0"/>
        </w:rPr>
        <w:t xml:space="preserve">Lycaon pictus</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In ecosystems like Hwange National Park, Kudu are a staple of the Wild Dog diet.</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Kudu have developed specific defenses against these cursorial hunters. When pursued by dogs, a Kudu will often flee into the densest thornbush available, where the pack's coordination is disrupted. Alternatively, a Kudu will back its hindquarters into a thick bush, protecting its vulnerable hamstrings, and present its formidable horns to the dogs, effectively holding them at bay.</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Freeze Response: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Before fleeing, a Kudu’s first line of defense is immobility. Upon detecting a threat, they will freeze instantly, trusting their grey coats and disruptive stripes to blend into the background. Hunters often recount staring directly at a thicket for minutes, only to have a massive bull "materialize" out of nowhere when he finally decides to move. This "freeze" often includes a behavior where the animal turns its head to look back over its shoulder, a pose that aligns the horns with the branches, further enhancing camouflage.25</w:t>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Hunting the Grey Ghost: Strategy and Fieldcraft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client and the professional hunter (PH), the pursuit of a Kudu bull is often the highlight of a safari. It is a hunt that rewards patience, optics, and stealth rather than raw distance.</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"Spot and Stalk" Technique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most traditional and sporting method of hunting Kudu.</w:t>
      </w:r>
    </w:p>
    <w:p w:rsidR="00000000" w:rsidDel="00000000" w:rsidP="00000000" w:rsidRDefault="00000000" w:rsidRPr="00000000" w14:paraId="0000005F">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Vantage Points:</w:t>
      </w:r>
      <w:r w:rsidDel="00000000" w:rsidR="00000000" w:rsidRPr="00000000">
        <w:rPr>
          <w:rFonts w:ascii="Google Sans Text" w:cs="Google Sans Text" w:eastAsia="Google Sans Text" w:hAnsi="Google Sans Text"/>
          <w:color w:val="1f1f1f"/>
          <w:rtl w:val="0"/>
        </w:rPr>
        <w:t xml:space="preserve"> The hunting team positions themselves on a high ridge or koppie at first light.</w:t>
      </w:r>
    </w:p>
    <w:p w:rsidR="00000000" w:rsidDel="00000000" w:rsidP="00000000" w:rsidRDefault="00000000" w:rsidRPr="00000000" w14:paraId="0000006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Glassing:</w:t>
      </w:r>
      <w:r w:rsidDel="00000000" w:rsidR="00000000" w:rsidRPr="00000000">
        <w:rPr>
          <w:rFonts w:ascii="Google Sans Text" w:cs="Google Sans Text" w:eastAsia="Google Sans Text" w:hAnsi="Google Sans Text"/>
          <w:color w:val="1f1f1f"/>
          <w:rtl w:val="0"/>
        </w:rPr>
        <w:t xml:space="preserve"> Using high-quality optics (10x42 binoculars and spotting scopes), the hunters meticulously scan the opposite slopes and thickets. Kudu are rarely seen standing in the open; instead, the hunter looks for parts of the animal—the glint of sun on the curve of a horn, the twitch of a large ear, or the horizontal line of a back amidst the vertical trees.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1">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Stalk:</w:t>
      </w:r>
      <w:r w:rsidDel="00000000" w:rsidR="00000000" w:rsidRPr="00000000">
        <w:rPr>
          <w:rFonts w:ascii="Google Sans Text" w:cs="Google Sans Text" w:eastAsia="Google Sans Text" w:hAnsi="Google Sans Text"/>
          <w:color w:val="1f1f1f"/>
          <w:rtl w:val="0"/>
        </w:rPr>
        <w:t xml:space="preserve"> Once a suitable bull is located, a stalk is planned. This involves closing the distance (often from 1000 yards down to 100 yards) while paying strict attention to the wind. Kudu have a mediocre sense of sight but possessing hearing and smell that are legendary. A swirling wind in a valley is the Kudu hunter’s worst enemy.</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Ambush Hunting</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dry season, ambush hunting from a blind over a waterhole or mineral lick can be effective. This method allows for careful assessment of trophy quality as the animals are generally unaware of the hunter’s presence. It is particularly useful for bowhunters who require close proximity (under 40 yards).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Tracking</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Tracking a solitary bull through the Kalahari sand or the thick bushveld is an art form. It requires interpreting spoor to determine not just the direction of travel, but the animal's pace and intent.</w:t>
      </w:r>
    </w:p>
    <w:p w:rsidR="00000000" w:rsidDel="00000000" w:rsidP="00000000" w:rsidRDefault="00000000" w:rsidRPr="00000000" w14:paraId="00000066">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Spoor Identification:</w:t>
      </w:r>
      <w:r w:rsidDel="00000000" w:rsidR="00000000" w:rsidRPr="00000000">
        <w:rPr>
          <w:rFonts w:ascii="Google Sans Text" w:cs="Google Sans Text" w:eastAsia="Google Sans Text" w:hAnsi="Google Sans Text"/>
          <w:color w:val="1f1f1f"/>
          <w:rtl w:val="0"/>
        </w:rPr>
        <w:t xml:space="preserve"> Kudu tracks are elongated and narrow, distinguishing them from the rounder, heart-shaped tracks of the Blue Wildebeest.</w:t>
      </w:r>
    </w:p>
    <w:p w:rsidR="00000000" w:rsidDel="00000000" w:rsidP="00000000" w:rsidRDefault="00000000" w:rsidRPr="00000000" w14:paraId="00000067">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Bull Tracks:</w:t>
      </w:r>
      <w:r w:rsidDel="00000000" w:rsidR="00000000" w:rsidRPr="00000000">
        <w:rPr>
          <w:rFonts w:ascii="Google Sans Text" w:cs="Google Sans Text" w:eastAsia="Google Sans Text" w:hAnsi="Google Sans Text"/>
          <w:color w:val="1f1f1f"/>
          <w:rtl w:val="0"/>
        </w:rPr>
        <w:t xml:space="preserve"> Approximately 9 cm long x 6 cm wide. The hooves of a heavy bull will be blunter at the tips and may show deeper heel impressions due to the weight of the chest and neck.</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8">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Cow Tracks:</w:t>
      </w:r>
      <w:r w:rsidDel="00000000" w:rsidR="00000000" w:rsidRPr="00000000">
        <w:rPr>
          <w:rFonts w:ascii="Google Sans Text" w:cs="Google Sans Text" w:eastAsia="Google Sans Text" w:hAnsi="Google Sans Text"/>
          <w:color w:val="1f1f1f"/>
          <w:rtl w:val="0"/>
        </w:rPr>
        <w:t xml:space="preserve"> Smaller, narrower, and sharper at the tips.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9">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Gait Analysis:</w:t>
      </w:r>
      <w:r w:rsidDel="00000000" w:rsidR="00000000" w:rsidRPr="00000000">
        <w:rPr>
          <w:rFonts w:ascii="Google Sans Text" w:cs="Google Sans Text" w:eastAsia="Google Sans Text" w:hAnsi="Google Sans Text"/>
          <w:color w:val="1f1f1f"/>
          <w:rtl w:val="0"/>
        </w:rPr>
        <w:t xml:space="preserve"> When walking, the hind foot is usually placed directly into or slightly ahead of the print of the front foot. When the animal is running, the toes splay significantly to gain traction, and the dewclaws may register in soft sand.</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Trophy Evaluation and Field Judging</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One of the most challenging aspects of Kudu hunting is judging the size of the horns on the live animal. The spiral shape creates an optical illusion that can deceive even experienced eyes.</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Metrics of a Trophy</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Kudu horns are measured along the spiral ridge from the base to the tip.</w:t>
      </w:r>
    </w:p>
    <w:p w:rsidR="00000000" w:rsidDel="00000000" w:rsidP="00000000" w:rsidRDefault="00000000" w:rsidRPr="00000000" w14:paraId="0000006E">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Standard Bull:</w:t>
      </w:r>
      <w:r w:rsidDel="00000000" w:rsidR="00000000" w:rsidRPr="00000000">
        <w:rPr>
          <w:rFonts w:ascii="Google Sans Text" w:cs="Google Sans Text" w:eastAsia="Google Sans Text" w:hAnsi="Google Sans Text"/>
          <w:color w:val="1f1f1f"/>
          <w:rtl w:val="0"/>
        </w:rPr>
        <w:t xml:space="preserve"> 48 to 52 inches.</w:t>
      </w:r>
    </w:p>
    <w:p w:rsidR="00000000" w:rsidDel="00000000" w:rsidP="00000000" w:rsidRDefault="00000000" w:rsidRPr="00000000" w14:paraId="0000006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Trophy Class:</w:t>
      </w:r>
      <w:r w:rsidDel="00000000" w:rsidR="00000000" w:rsidRPr="00000000">
        <w:rPr>
          <w:rFonts w:ascii="Google Sans Text" w:cs="Google Sans Text" w:eastAsia="Google Sans Text" w:hAnsi="Google Sans Text"/>
          <w:color w:val="1f1f1f"/>
          <w:rtl w:val="0"/>
        </w:rPr>
        <w:t xml:space="preserve"> 54 inches and above.</w:t>
      </w:r>
    </w:p>
    <w:p w:rsidR="00000000" w:rsidDel="00000000" w:rsidP="00000000" w:rsidRDefault="00000000" w:rsidRPr="00000000" w14:paraId="00000070">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Holy Grail:</w:t>
      </w:r>
      <w:r w:rsidDel="00000000" w:rsidR="00000000" w:rsidRPr="00000000">
        <w:rPr>
          <w:rFonts w:ascii="Google Sans Text" w:cs="Google Sans Text" w:eastAsia="Google Sans Text" w:hAnsi="Google Sans Text"/>
          <w:color w:val="1f1f1f"/>
          <w:rtl w:val="0"/>
        </w:rPr>
        <w:t xml:space="preserve"> 60 inches. A 60-inch Kudu is the benchmark of a lifetime achievement.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Judging Criteria</w:t>
      </w:r>
    </w:p>
    <w:p w:rsidR="00000000" w:rsidDel="00000000" w:rsidP="00000000" w:rsidRDefault="00000000" w:rsidRPr="00000000" w14:paraId="00000072">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Helix Depth:</w:t>
      </w:r>
      <w:r w:rsidDel="00000000" w:rsidR="00000000" w:rsidRPr="00000000">
        <w:rPr>
          <w:rFonts w:ascii="Google Sans Text" w:cs="Google Sans Text" w:eastAsia="Google Sans Text" w:hAnsi="Google Sans Text"/>
          <w:color w:val="1f1f1f"/>
          <w:rtl w:val="0"/>
        </w:rPr>
        <w:t xml:space="preserve"> The most critical factor is the depth of the curl. A horn that spirals widely and deeply (like wrapping around a wine barrel) consumes more length than a tight, corkscrew spiral (like wrapping around a broomstick). A deep curl is often deceptive, looking shorter than it actually is.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3">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Tips:</w:t>
      </w:r>
    </w:p>
    <w:p w:rsidR="00000000" w:rsidDel="00000000" w:rsidP="00000000" w:rsidRDefault="00000000" w:rsidRPr="00000000" w14:paraId="0000007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Direction:</w:t>
      </w:r>
      <w:r w:rsidDel="00000000" w:rsidR="00000000" w:rsidRPr="00000000">
        <w:rPr>
          <w:rFonts w:ascii="Google Sans Text" w:cs="Google Sans Text" w:eastAsia="Google Sans Text" w:hAnsi="Google Sans Text"/>
          <w:color w:val="1f1f1f"/>
          <w:rtl w:val="0"/>
        </w:rPr>
        <w:t xml:space="preserve"> If the tips point straight up or inwards towards each other, the bull is likely not fully grown. In a mature bull, the tips should point </w:t>
      </w:r>
      <w:r w:rsidDel="00000000" w:rsidR="00000000" w:rsidRPr="00000000">
        <w:rPr>
          <w:rFonts w:ascii="Google Sans Text" w:cs="Google Sans Text" w:eastAsia="Google Sans Text" w:hAnsi="Google Sans Text"/>
          <w:i w:val="1"/>
          <w:iCs w:val="1"/>
          <w:color w:val="1f1f1f"/>
          <w:rtl w:val="0"/>
        </w:rPr>
        <w:t xml:space="preserve">outward</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backward</w:t>
      </w:r>
      <w:r w:rsidDel="00000000" w:rsidR="00000000" w:rsidRPr="00000000">
        <w:rPr>
          <w:rFonts w:ascii="Google Sans Text" w:cs="Google Sans Text" w:eastAsia="Google Sans Text" w:hAnsi="Google Sans Text"/>
          <w:color w:val="1f1f1f"/>
          <w:rtl w:val="0"/>
        </w:rPr>
        <w:t xml:space="preserve">. This indicates the full 2.5 to 3 turns have been completed.</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Ivory Tips:</w:t>
      </w:r>
      <w:r w:rsidDel="00000000" w:rsidR="00000000" w:rsidRPr="00000000">
        <w:rPr>
          <w:rFonts w:ascii="Google Sans Text" w:cs="Google Sans Text" w:eastAsia="Google Sans Text" w:hAnsi="Google Sans Text"/>
          <w:color w:val="1f1f1f"/>
          <w:rtl w:val="0"/>
        </w:rPr>
        <w:t xml:space="preserve"> Old bulls often wear down the tips of their horns through years of rubbing on vegetation, exposing the white bone core. These "ivory tips" are highly prized as a sign of age and character, even if the wear reduces the total measurement by an inch or two.</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Visual Benchmarks:</w:t>
      </w:r>
    </w:p>
    <w:p w:rsidR="00000000" w:rsidDel="00000000" w:rsidP="00000000" w:rsidRDefault="00000000" w:rsidRPr="00000000" w14:paraId="0000007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The Ear Rule:</w:t>
      </w:r>
      <w:r w:rsidDel="00000000" w:rsidR="00000000" w:rsidRPr="00000000">
        <w:rPr>
          <w:rFonts w:ascii="Google Sans Text" w:cs="Google Sans Text" w:eastAsia="Google Sans Text" w:hAnsi="Google Sans Text"/>
          <w:color w:val="1f1f1f"/>
          <w:rtl w:val="0"/>
        </w:rPr>
        <w:t xml:space="preserve"> A Kudu's ear is roughly 20-22 cm (8 inches) long. If the horn extends well past the tip of the ear before starting its first turn, it suggests good length.</w:t>
      </w:r>
    </w:p>
    <w:p w:rsidR="00000000" w:rsidDel="00000000" w:rsidP="00000000" w:rsidRDefault="00000000" w:rsidRPr="00000000" w14:paraId="00000078">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The Chevron:</w:t>
      </w:r>
      <w:r w:rsidDel="00000000" w:rsidR="00000000" w:rsidRPr="00000000">
        <w:rPr>
          <w:rFonts w:ascii="Google Sans Text" w:cs="Google Sans Text" w:eastAsia="Google Sans Text" w:hAnsi="Google Sans Text"/>
          <w:color w:val="1f1f1f"/>
          <w:rtl w:val="0"/>
        </w:rPr>
        <w:t xml:space="preserve"> If the bottom of the V-shape formed by the horns is wide, the horns often look impressive but may lose length. A narrower V often correlates with deeper curls.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Aging on the Hoof</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 ethical hunter targets age, not just inches.</w:t>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Facial Features:</w:t>
      </w:r>
      <w:r w:rsidDel="00000000" w:rsidR="00000000" w:rsidRPr="00000000">
        <w:rPr>
          <w:rFonts w:ascii="Google Sans Text" w:cs="Google Sans Text" w:eastAsia="Google Sans Text" w:hAnsi="Google Sans Text"/>
          <w:color w:val="1f1f1f"/>
          <w:rtl w:val="0"/>
        </w:rPr>
        <w:t xml:space="preserve"> A young bull has a sleek, fawn-colored face. An old bull develops a darker, almost black bridge to the nose (the "mask"), and the white chevron may become less distinct or jagged.</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Neck and Body:</w:t>
      </w:r>
      <w:r w:rsidDel="00000000" w:rsidR="00000000" w:rsidRPr="00000000">
        <w:rPr>
          <w:rFonts w:ascii="Google Sans Text" w:cs="Google Sans Text" w:eastAsia="Google Sans Text" w:hAnsi="Google Sans Text"/>
          <w:color w:val="1f1f1f"/>
          <w:rtl w:val="0"/>
        </w:rPr>
        <w:t xml:space="preserve"> A mature bull has a neck that looks swollen and muscular, appearing almost too heavy for the body. The dewlap (throat beard) becomes long and shaggy. The back may sag slightly (swayback), and the hip bones become prominent.</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Rifles, Ballistics, and Equipment</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Caliber Selection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Kudu is a large, robust animal, but it is not "thick-skinned" in the manner of a Buffalo. However, its bone structure is heavy, and the potential for shooting through brush requires a bullet with high structural integrity.</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Caliber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Usage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Minimum Acceptable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.270 Win, 7mm-08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Suitable for open terrain with precise shot placement. Requires premium bullets to ensure penetration on shoulder hits.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Gold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.30-06 Sprg,.308 Win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most versatile choice. Moderate recoil, excellent ammo availability. A 180gr bullet is ideal.</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Magnum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 Win Mag, 7mm Rem Mag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Preferred for cross-valley shots (250m+). The flat trajectory simplifies hold-over, and the extra energy anchors bulls quickly.</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Bushveld Stoppers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9.3x62 Mauser,.375 H&amp;H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Excellent for close-range hunting in thick cover. The heavy, slow bullets plow through minor twig deflections and leave massive blood trails.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r>
    </w:tbl>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Bullet Construction Analysis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debate between bonded and monolithic bullets is pertinent to Kudu hunting.</w:t>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Bonded Core (e.g., Nosler Accubond, Swift Scirocco):</w:t>
      </w:r>
      <w:r w:rsidDel="00000000" w:rsidR="00000000" w:rsidRPr="00000000">
        <w:rPr>
          <w:rFonts w:ascii="Google Sans Text" w:cs="Google Sans Text" w:eastAsia="Google Sans Text" w:hAnsi="Google Sans Text"/>
          <w:color w:val="1f1f1f"/>
          <w:rtl w:val="0"/>
        </w:rPr>
        <w:t xml:space="preserve"> These bullets have the lead core chemically bonded to the copper jacket. They offer a balance of rapid expansion (shock) and weight retention (penetration). They are excellent for Kudu as they transfer massive energy into the lungs while still breaking bone.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Partition Style (e.g., Nosler Partition, Swift A-Frame):</w:t>
      </w:r>
      <w:r w:rsidDel="00000000" w:rsidR="00000000" w:rsidRPr="00000000">
        <w:rPr>
          <w:rFonts w:ascii="Google Sans Text" w:cs="Google Sans Text" w:eastAsia="Google Sans Text" w:hAnsi="Google Sans Text"/>
          <w:color w:val="1f1f1f"/>
          <w:rtl w:val="0"/>
        </w:rPr>
        <w:t xml:space="preserve"> A dual-core design. The front expands violently, while the rear partition remains solid to drive through the animal. This is a legendary design for African plains game and highly recommended.</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Monolithic Copper (e.g., Barnes TSX):</w:t>
      </w:r>
      <w:r w:rsidDel="00000000" w:rsidR="00000000" w:rsidRPr="00000000">
        <w:rPr>
          <w:rFonts w:ascii="Google Sans Text" w:cs="Google Sans Text" w:eastAsia="Google Sans Text" w:hAnsi="Google Sans Text"/>
          <w:color w:val="1f1f1f"/>
          <w:rtl w:val="0"/>
        </w:rPr>
        <w:t xml:space="preserve"> Made of solid copper, these bullets retain nearly 100% of their weight. They are famous for penetrating completely through the animal (pass-throughs), leaving two bleed holes. </w:t>
      </w:r>
      <w:r w:rsidDel="00000000" w:rsidR="00000000" w:rsidRPr="00000000">
        <w:rPr>
          <w:rFonts w:ascii="Google Sans Text" w:cs="Google Sans Text" w:eastAsia="Google Sans Text" w:hAnsi="Google Sans Text"/>
          <w:b w:val="1"/>
          <w:bCs w:val="1"/>
          <w:color w:val="1f1f1f"/>
          <w:rtl w:val="0"/>
        </w:rPr>
        <w:t xml:space="preserve">Note:</w:t>
      </w:r>
      <w:r w:rsidDel="00000000" w:rsidR="00000000" w:rsidRPr="00000000">
        <w:rPr>
          <w:rFonts w:ascii="Google Sans Text" w:cs="Google Sans Text" w:eastAsia="Google Sans Text" w:hAnsi="Google Sans Text"/>
          <w:color w:val="1f1f1f"/>
          <w:rtl w:val="0"/>
        </w:rPr>
        <w:t xml:space="preserve"> Because they are lighter and harder, they require high velocity to expand. Hunters using monolithics should often drop down a bullet weight (e.g., use a 150gr or 165gr in a.30-06 instead of 180gr) to keep speed up.</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Optics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Given the Kudu’s habit of hiding in shadows, light transmission is key.</w:t>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Binoculars:</w:t>
      </w:r>
      <w:r w:rsidDel="00000000" w:rsidR="00000000" w:rsidRPr="00000000">
        <w:rPr>
          <w:rFonts w:ascii="Google Sans Text" w:cs="Google Sans Text" w:eastAsia="Google Sans Text" w:hAnsi="Google Sans Text"/>
          <w:color w:val="1f1f1f"/>
          <w:rtl w:val="0"/>
        </w:rPr>
        <w:t xml:space="preserve"> A 10x42 configuration is standard. Brands like Swarovski, Leica, or Zeiss are favored because their superior glass allows the hunter to see "into" the shadow of a bush where a cheaper lens would only show darkness.</w:t>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Scope:</w:t>
      </w:r>
      <w:r w:rsidDel="00000000" w:rsidR="00000000" w:rsidRPr="00000000">
        <w:rPr>
          <w:rFonts w:ascii="Google Sans Text" w:cs="Google Sans Text" w:eastAsia="Google Sans Text" w:hAnsi="Google Sans Text"/>
          <w:color w:val="1f1f1f"/>
          <w:rtl w:val="0"/>
        </w:rPr>
        <w:t xml:space="preserve"> A variable scope (e.g., 3-9x40 or 2.5-10x50) is ideal. The low magnification (3x) is essential for close encounters in the bush where field of view is critical, while the higher power is needed for judging trophies at distance.</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Anatomical Shot Placement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Ethical hunting mandates a quick, clean kill.</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Vital Triangle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heart and lungs of a Kudu sit lower and further forward in the chest cavity than many hunters accustomed to North American deer realize. The heart is located directly between the forelegs, low in the brisket.</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9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Broadside Shot:</w:t>
      </w:r>
      <w:r w:rsidDel="00000000" w:rsidR="00000000" w:rsidRPr="00000000">
        <w:rPr>
          <w:rFonts w:ascii="Google Sans Text" w:cs="Google Sans Text" w:eastAsia="Google Sans Text" w:hAnsi="Google Sans Text"/>
          <w:color w:val="1f1f1f"/>
          <w:rtl w:val="0"/>
        </w:rPr>
        <w:t xml:space="preserve"> The aim point is directly up the back of the foreleg, about one-third of the way up the body. This places the bullet through the top of the heart and the center of the lungs. Aiming "behind the shoulder" (as with deer) can sometimes result in a liver shot or a gut shot if the angle is slightly off.</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Quartering Away:</w:t>
      </w:r>
      <w:r w:rsidDel="00000000" w:rsidR="00000000" w:rsidRPr="00000000">
        <w:rPr>
          <w:rFonts w:ascii="Google Sans Text" w:cs="Google Sans Text" w:eastAsia="Google Sans Text" w:hAnsi="Google Sans Text"/>
          <w:color w:val="1f1f1f"/>
          <w:rtl w:val="0"/>
        </w:rPr>
        <w:t xml:space="preserve"> This is a deadly angle. The hunter should aim </w:t>
      </w:r>
      <w:r w:rsidDel="00000000" w:rsidR="00000000" w:rsidRPr="00000000">
        <w:rPr>
          <w:rFonts w:ascii="Google Sans Text" w:cs="Google Sans Text" w:eastAsia="Google Sans Text" w:hAnsi="Google Sans Text"/>
          <w:i w:val="1"/>
          <w:iCs w:val="1"/>
          <w:color w:val="1f1f1f"/>
          <w:rtl w:val="0"/>
        </w:rPr>
        <w:t xml:space="preserve">behind</w:t>
      </w:r>
      <w:r w:rsidDel="00000000" w:rsidR="00000000" w:rsidRPr="00000000">
        <w:rPr>
          <w:rFonts w:ascii="Google Sans Text" w:cs="Google Sans Text" w:eastAsia="Google Sans Text" w:hAnsi="Google Sans Text"/>
          <w:color w:val="1f1f1f"/>
          <w:rtl w:val="0"/>
        </w:rPr>
        <w:t xml:space="preserve"> the shoulder, visualizing the bullet exiting through the </w:t>
      </w:r>
      <w:r w:rsidDel="00000000" w:rsidR="00000000" w:rsidRPr="00000000">
        <w:rPr>
          <w:rFonts w:ascii="Google Sans Text" w:cs="Google Sans Text" w:eastAsia="Google Sans Text" w:hAnsi="Google Sans Text"/>
          <w:i w:val="1"/>
          <w:iCs w:val="1"/>
          <w:color w:val="1f1f1f"/>
          <w:rtl w:val="0"/>
        </w:rPr>
        <w:t xml:space="preserve">off-side</w:t>
      </w:r>
      <w:r w:rsidDel="00000000" w:rsidR="00000000" w:rsidRPr="00000000">
        <w:rPr>
          <w:rFonts w:ascii="Google Sans Text" w:cs="Google Sans Text" w:eastAsia="Google Sans Text" w:hAnsi="Google Sans Text"/>
          <w:color w:val="1f1f1f"/>
          <w:rtl w:val="0"/>
        </w:rPr>
        <w:t xml:space="preserve"> shoulder. This drives the projectile through the liver, diaphragm, and lungs, often lodging in the far shoulder bone to anchor the animal.</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Frontal Shot:</w:t>
      </w:r>
      <w:r w:rsidDel="00000000" w:rsidR="00000000" w:rsidRPr="00000000">
        <w:rPr>
          <w:rFonts w:ascii="Google Sans Text" w:cs="Google Sans Text" w:eastAsia="Google Sans Text" w:hAnsi="Google Sans Text"/>
          <w:color w:val="1f1f1f"/>
          <w:rtl w:val="0"/>
        </w:rPr>
        <w:t xml:space="preserve"> This is generally discouraged for clients. The target area—the "teacup" sized opening into the chest cavity above the brisket—is small. A slight deviation hits the heavy shoulder bone or the neck meat, resulting in a wounded animal that can run for miles.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Meat Quality and Culinary Utilization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Kudu venison is widely regarded as some of the finest in Africa. It is a staple of the South African diet and a gourmet delicacy in lodges.</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Venison Characteristics</w:t>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Flavor Profile:</w:t>
      </w:r>
      <w:r w:rsidDel="00000000" w:rsidR="00000000" w:rsidRPr="00000000">
        <w:rPr>
          <w:rFonts w:ascii="Google Sans Text" w:cs="Google Sans Text" w:eastAsia="Google Sans Text" w:hAnsi="Google Sans Text"/>
          <w:color w:val="1f1f1f"/>
          <w:rtl w:val="0"/>
        </w:rPr>
        <w:t xml:space="preserve"> The meat is dark red, lean, and possesses a distinct game flavor that is richer than beef but lacks the "musky" intensity of Impala or the toughness of Wildebeest. It is often described as having a slightly sweet, earthy undertone.</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Nutritional Value:</w:t>
      </w:r>
      <w:r w:rsidDel="00000000" w:rsidR="00000000" w:rsidRPr="00000000">
        <w:rPr>
          <w:rFonts w:ascii="Google Sans Text" w:cs="Google Sans Text" w:eastAsia="Google Sans Text" w:hAnsi="Google Sans Text"/>
          <w:color w:val="1f1f1f"/>
          <w:rtl w:val="0"/>
        </w:rPr>
        <w:t xml:space="preserve"> Kudu meat is extremely low in cholesterol and saturated fat while being high in protein and iron, making it a healthy alternative to domestic red meat.</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Texture:</w:t>
      </w:r>
      <w:r w:rsidDel="00000000" w:rsidR="00000000" w:rsidRPr="00000000">
        <w:rPr>
          <w:rFonts w:ascii="Google Sans Text" w:cs="Google Sans Text" w:eastAsia="Google Sans Text" w:hAnsi="Google Sans Text"/>
          <w:color w:val="1f1f1f"/>
          <w:rtl w:val="0"/>
        </w:rPr>
        <w:t xml:space="preserve"> It is fine-grained but, like all game meat, lacks intramuscular fat (marbling). This means it has zero tolerance for overcooking.</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Culinary Techniques and Recipes</w:t>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Kudu Steak (Braai):</w:t>
      </w:r>
    </w:p>
    <w:p w:rsidR="00000000" w:rsidDel="00000000" w:rsidP="00000000" w:rsidRDefault="00000000" w:rsidRPr="00000000" w14:paraId="000000A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Cut:</w:t>
      </w:r>
      <w:r w:rsidDel="00000000" w:rsidR="00000000" w:rsidRPr="00000000">
        <w:rPr>
          <w:rFonts w:ascii="Google Sans Text" w:cs="Google Sans Text" w:eastAsia="Google Sans Text" w:hAnsi="Google Sans Text"/>
          <w:color w:val="1f1f1f"/>
          <w:rtl w:val="0"/>
        </w:rPr>
        <w:t xml:space="preserve"> Loin or Backstrap (Fillet).</w:t>
      </w:r>
    </w:p>
    <w:p w:rsidR="00000000" w:rsidDel="00000000" w:rsidP="00000000" w:rsidRDefault="00000000" w:rsidRPr="00000000" w14:paraId="000000A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Preparation:</w:t>
      </w:r>
      <w:r w:rsidDel="00000000" w:rsidR="00000000" w:rsidRPr="00000000">
        <w:rPr>
          <w:rFonts w:ascii="Google Sans Text" w:cs="Google Sans Text" w:eastAsia="Google Sans Text" w:hAnsi="Google Sans Text"/>
          <w:color w:val="1f1f1f"/>
          <w:rtl w:val="0"/>
        </w:rPr>
        <w:t xml:space="preserve"> Rub with olive oil and a simple spice rub (coriander, black pepper, salt). </w:t>
      </w:r>
      <w:r w:rsidDel="00000000" w:rsidR="00000000" w:rsidRPr="00000000">
        <w:rPr>
          <w:rFonts w:ascii="Google Sans Text" w:cs="Google Sans Text" w:eastAsia="Google Sans Text" w:hAnsi="Google Sans Text"/>
          <w:b w:val="1"/>
          <w:bCs w:val="1"/>
          <w:color w:val="1f1f1f"/>
          <w:rtl w:val="0"/>
        </w:rPr>
        <w:t xml:space="preserve">Do not</w:t>
      </w:r>
      <w:r w:rsidDel="00000000" w:rsidR="00000000" w:rsidRPr="00000000">
        <w:rPr>
          <w:rFonts w:ascii="Google Sans Text" w:cs="Google Sans Text" w:eastAsia="Google Sans Text" w:hAnsi="Google Sans Text"/>
          <w:color w:val="1f1f1f"/>
          <w:rtl w:val="0"/>
        </w:rPr>
        <w:t xml:space="preserve"> marinate in heavy vinegar or acidic sauces for steaks, as this can make the texture mushy.</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A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Cooking:</w:t>
      </w:r>
      <w:r w:rsidDel="00000000" w:rsidR="00000000" w:rsidRPr="00000000">
        <w:rPr>
          <w:rFonts w:ascii="Google Sans Text" w:cs="Google Sans Text" w:eastAsia="Google Sans Text" w:hAnsi="Google Sans Text"/>
          <w:color w:val="1f1f1f"/>
          <w:rtl w:val="0"/>
        </w:rPr>
        <w:t xml:space="preserve"> Grill over very high heat (open wood fire) for a short time.</w:t>
      </w:r>
    </w:p>
    <w:p w:rsidR="00000000" w:rsidDel="00000000" w:rsidP="00000000" w:rsidRDefault="00000000" w:rsidRPr="00000000" w14:paraId="000000A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Doneness:</w:t>
      </w:r>
      <w:r w:rsidDel="00000000" w:rsidR="00000000" w:rsidRPr="00000000">
        <w:rPr>
          <w:rFonts w:ascii="Google Sans Text" w:cs="Google Sans Text" w:eastAsia="Google Sans Text" w:hAnsi="Google Sans Text"/>
          <w:color w:val="1f1f1f"/>
          <w:rtl w:val="0"/>
        </w:rPr>
        <w:t xml:space="preserve"> It </w:t>
      </w:r>
      <w:r w:rsidDel="00000000" w:rsidR="00000000" w:rsidRPr="00000000">
        <w:rPr>
          <w:rFonts w:ascii="Google Sans Text" w:cs="Google Sans Text" w:eastAsia="Google Sans Text" w:hAnsi="Google Sans Text"/>
          <w:i w:val="1"/>
          <w:iCs w:val="1"/>
          <w:color w:val="1f1f1f"/>
          <w:rtl w:val="0"/>
        </w:rPr>
        <w:t xml:space="preserve">must</w:t>
      </w:r>
      <w:r w:rsidDel="00000000" w:rsidR="00000000" w:rsidRPr="00000000">
        <w:rPr>
          <w:rFonts w:ascii="Google Sans Text" w:cs="Google Sans Text" w:eastAsia="Google Sans Text" w:hAnsi="Google Sans Text"/>
          <w:color w:val="1f1f1f"/>
          <w:rtl w:val="0"/>
        </w:rPr>
        <w:t xml:space="preserve"> be served Rare to Medium-Rare. If cooked Well-Done, Kudu becomes dry, tough, and livery.</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A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Chef's Tip:</w:t>
      </w:r>
      <w:r w:rsidDel="00000000" w:rsidR="00000000" w:rsidRPr="00000000">
        <w:rPr>
          <w:rFonts w:ascii="Google Sans Text" w:cs="Google Sans Text" w:eastAsia="Google Sans Text" w:hAnsi="Google Sans Text"/>
          <w:color w:val="1f1f1f"/>
          <w:rtl w:val="0"/>
        </w:rPr>
        <w:t xml:space="preserve"> Serve with a red wine and juniper berry reduction or a simple garlic butter.</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Kudu Schnitzel:</w:t>
      </w:r>
    </w:p>
    <w:p w:rsidR="00000000" w:rsidDel="00000000" w:rsidP="00000000" w:rsidRDefault="00000000" w:rsidRPr="00000000" w14:paraId="000000AE">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Cut:</w:t>
      </w:r>
      <w:r w:rsidDel="00000000" w:rsidR="00000000" w:rsidRPr="00000000">
        <w:rPr>
          <w:rFonts w:ascii="Google Sans Text" w:cs="Google Sans Text" w:eastAsia="Google Sans Text" w:hAnsi="Google Sans Text"/>
          <w:color w:val="1f1f1f"/>
          <w:rtl w:val="0"/>
        </w:rPr>
        <w:t xml:space="preserve"> Leg steaks (Silverside/Topside).</w:t>
      </w:r>
    </w:p>
    <w:p w:rsidR="00000000" w:rsidDel="00000000" w:rsidP="00000000" w:rsidRDefault="00000000" w:rsidRPr="00000000" w14:paraId="000000A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Method:</w:t>
      </w:r>
      <w:r w:rsidDel="00000000" w:rsidR="00000000" w:rsidRPr="00000000">
        <w:rPr>
          <w:rFonts w:ascii="Google Sans Text" w:cs="Google Sans Text" w:eastAsia="Google Sans Text" w:hAnsi="Google Sans Text"/>
          <w:color w:val="1f1f1f"/>
          <w:rtl w:val="0"/>
        </w:rPr>
        <w:t xml:space="preserve"> Because leg muscles can be tougher, the meat is butterflied and pounded thin with a mallet to break down connective tissue. It is then breaded and fried. This is a favorite family meal in South Africa.</w:t>
      </w:r>
    </w:p>
    <w:p w:rsidR="00000000" w:rsidDel="00000000" w:rsidP="00000000" w:rsidRDefault="00000000" w:rsidRPr="00000000" w14:paraId="000000B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Kudu Potjiekos (Stew):</w:t>
      </w:r>
    </w:p>
    <w:p w:rsidR="00000000" w:rsidDel="00000000" w:rsidP="00000000" w:rsidRDefault="00000000" w:rsidRPr="00000000" w14:paraId="000000B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Cut:</w:t>
      </w:r>
      <w:r w:rsidDel="00000000" w:rsidR="00000000" w:rsidRPr="00000000">
        <w:rPr>
          <w:rFonts w:ascii="Google Sans Text" w:cs="Google Sans Text" w:eastAsia="Google Sans Text" w:hAnsi="Google Sans Text"/>
          <w:color w:val="1f1f1f"/>
          <w:rtl w:val="0"/>
        </w:rPr>
        <w:t xml:space="preserve"> Neck, Shin, and Shoulder.</w:t>
      </w:r>
    </w:p>
    <w:p w:rsidR="00000000" w:rsidDel="00000000" w:rsidP="00000000" w:rsidRDefault="00000000" w:rsidRPr="00000000" w14:paraId="000000B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Method:</w:t>
      </w:r>
      <w:r w:rsidDel="00000000" w:rsidR="00000000" w:rsidRPr="00000000">
        <w:rPr>
          <w:rFonts w:ascii="Google Sans Text" w:cs="Google Sans Text" w:eastAsia="Google Sans Text" w:hAnsi="Google Sans Text"/>
          <w:color w:val="1f1f1f"/>
          <w:rtl w:val="0"/>
        </w:rPr>
        <w:t xml:space="preserve"> This is the traditional slow-food of the bush. The tougher cuts, rich in collagen, are slow-cooked in a cast-iron three-legged pot (</w:t>
      </w:r>
      <w:r w:rsidDel="00000000" w:rsidR="00000000" w:rsidRPr="00000000">
        <w:rPr>
          <w:rFonts w:ascii="Google Sans Text" w:cs="Google Sans Text" w:eastAsia="Google Sans Text" w:hAnsi="Google Sans Text"/>
          <w:i w:val="1"/>
          <w:iCs w:val="1"/>
          <w:color w:val="1f1f1f"/>
          <w:rtl w:val="0"/>
        </w:rPr>
        <w:t xml:space="preserve">potjie</w:t>
      </w:r>
      <w:r w:rsidDel="00000000" w:rsidR="00000000" w:rsidRPr="00000000">
        <w:rPr>
          <w:rFonts w:ascii="Google Sans Text" w:cs="Google Sans Text" w:eastAsia="Google Sans Text" w:hAnsi="Google Sans Text"/>
          <w:color w:val="1f1f1f"/>
          <w:rtl w:val="0"/>
        </w:rPr>
        <w:t xml:space="preserve">) over coals for 3–5 hours.</w:t>
      </w:r>
    </w:p>
    <w:p w:rsidR="00000000" w:rsidDel="00000000" w:rsidP="00000000" w:rsidRDefault="00000000" w:rsidRPr="00000000" w14:paraId="000000B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Recipe Insight:</w:t>
      </w:r>
      <w:r w:rsidDel="00000000" w:rsidR="00000000" w:rsidRPr="00000000">
        <w:rPr>
          <w:rFonts w:ascii="Google Sans Text" w:cs="Google Sans Text" w:eastAsia="Google Sans Text" w:hAnsi="Google Sans Text"/>
          <w:color w:val="1f1f1f"/>
          <w:rtl w:val="0"/>
        </w:rPr>
        <w:t xml:space="preserve"> A popular variant involves browning the meat, then simmering with red wine, onions, garlic, and—crucially—</w:t>
      </w:r>
      <w:r w:rsidDel="00000000" w:rsidR="00000000" w:rsidRPr="00000000">
        <w:rPr>
          <w:rFonts w:ascii="Google Sans Text" w:cs="Google Sans Text" w:eastAsia="Google Sans Text" w:hAnsi="Google Sans Text"/>
          <w:b w:val="1"/>
          <w:bCs w:val="1"/>
          <w:color w:val="1f1f1f"/>
          <w:rtl w:val="0"/>
        </w:rPr>
        <w:t xml:space="preserve">dried apricots</w:t>
      </w:r>
      <w:r w:rsidDel="00000000" w:rsidR="00000000" w:rsidRPr="00000000">
        <w:rPr>
          <w:rFonts w:ascii="Google Sans Text" w:cs="Google Sans Text" w:eastAsia="Google Sans Text" w:hAnsi="Google Sans Text"/>
          <w:color w:val="1f1f1f"/>
          <w:rtl w:val="0"/>
        </w:rPr>
        <w:t xml:space="preserve">. The sweetness of the fruit complements the gamey meat perfectly.</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Biltong (Dried Cured Meat):</w:t>
      </w:r>
    </w:p>
    <w:p w:rsidR="00000000" w:rsidDel="00000000" w:rsidP="00000000" w:rsidRDefault="00000000" w:rsidRPr="00000000" w14:paraId="000000B5">
      <w:pPr>
        <w:numPr>
          <w:ilvl w:val="1"/>
          <w:numId w:val="13"/>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f1f1f"/>
          <w:rtl w:val="0"/>
        </w:rPr>
        <w:t xml:space="preserve">Kudu is arguably the most popular game meat for biltong. The long, lean muscle groups of the leg are cut into strips, cured in vinegar and salt, spiced with toasted coriander, and air-dried. Kudu biltong is typically dark, almost black in the center, with a rich, nutty flavor.</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Cultural Significance and Folklore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Kudu is deeply woven into the fabric of African culture and mythology.</w:t>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Horns as Instruments:</w:t>
      </w:r>
      <w:r w:rsidDel="00000000" w:rsidR="00000000" w:rsidRPr="00000000">
        <w:rPr>
          <w:rFonts w:ascii="Google Sans Text" w:cs="Google Sans Text" w:eastAsia="Google Sans Text" w:hAnsi="Google Sans Text"/>
          <w:color w:val="1f1f1f"/>
          <w:rtl w:val="0"/>
        </w:rPr>
        <w:t xml:space="preserve"> For centuries, Kudu horns have been hollowed out to create musical instruments, similar to the Shofar. These horns produce a deep, resonant sound used in rituals to summon ancestors or signal across vast distances.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Totemic Status:</w:t>
      </w:r>
      <w:r w:rsidDel="00000000" w:rsidR="00000000" w:rsidRPr="00000000">
        <w:rPr>
          <w:rFonts w:ascii="Google Sans Text" w:cs="Google Sans Text" w:eastAsia="Google Sans Text" w:hAnsi="Google Sans Text"/>
          <w:color w:val="1f1f1f"/>
          <w:rtl w:val="0"/>
        </w:rPr>
        <w:t xml:space="preserve"> Among the Batlhaping and Barolong tribes of the Tswana people, the Kudu is a totem animal (</w:t>
      </w:r>
      <w:r w:rsidDel="00000000" w:rsidR="00000000" w:rsidRPr="00000000">
        <w:rPr>
          <w:rFonts w:ascii="Google Sans Text" w:cs="Google Sans Text" w:eastAsia="Google Sans Text" w:hAnsi="Google Sans Text"/>
          <w:i w:val="1"/>
          <w:iCs w:val="1"/>
          <w:color w:val="1f1f1f"/>
          <w:rtl w:val="0"/>
        </w:rPr>
        <w:t xml:space="preserve">sereto</w:t>
      </w:r>
      <w:r w:rsidDel="00000000" w:rsidR="00000000" w:rsidRPr="00000000">
        <w:rPr>
          <w:rFonts w:ascii="Google Sans Text" w:cs="Google Sans Text" w:eastAsia="Google Sans Text" w:hAnsi="Google Sans Text"/>
          <w:color w:val="1f1f1f"/>
          <w:rtl w:val="0"/>
        </w:rPr>
        <w:t xml:space="preserve">). It is revered and protected, and members of these clans will not eat its meat or use its hide.</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Lesson of War:</w:t>
      </w:r>
      <w:r w:rsidDel="00000000" w:rsidR="00000000" w:rsidRPr="00000000">
        <w:rPr>
          <w:rFonts w:ascii="Google Sans Text" w:cs="Google Sans Text" w:eastAsia="Google Sans Text" w:hAnsi="Google Sans Text"/>
          <w:color w:val="1f1f1f"/>
          <w:rtl w:val="0"/>
        </w:rPr>
        <w:t xml:space="preserve"> Zulu folklore uses the Kudu as a metaphor for the futility of stubborn conflict. Elders recount the story of the "locked horns"—two bulls fighting until both die—to teach young warriors that war without wisdom leads to mutual destruction. The phrase "Remember the Kudu" is a caution against pride and recklessness.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Superstition:</w:t>
      </w:r>
      <w:r w:rsidDel="00000000" w:rsidR="00000000" w:rsidRPr="00000000">
        <w:rPr>
          <w:rFonts w:ascii="Google Sans Text" w:cs="Google Sans Text" w:eastAsia="Google Sans Text" w:hAnsi="Google Sans Text"/>
          <w:color w:val="1f1f1f"/>
          <w:rtl w:val="0"/>
        </w:rPr>
        <w:t xml:space="preserve"> It is believed by some that dreaming of a Kudu is a prophecy of rising status or promotion, but it comes with a warning: like the Kudu bull who carries heavy horns, high status brings heavy burdens.</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Greater Kudu is a masterpiece of evolution. It combines the aesthetic beauty of the spiral horn with the survival genius of a thicket specialist. For the hunting client, the pursuit of a Kudu is a journey into the heart of the African bush—a test of eyes against camouflage, silence against hearing, and patience against wariness.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From the biological marvel of its tannin-avoiding diet to the cultural resonance of its spiral horns, the Kudu is more than just a target; it is an icon. Whether admired through the lens of a camera, the scope of a rifle, or the taste of a campfire meal, the "Grey Ghost" commands a respect that defines the safari experience. Sustainable utilization, rooted in the deep understanding presented in this report, ensures that the spiral horns of the Kudu will continue to float like smoke through the African thickets for generations to come.</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Quick Reference Data Table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Scientific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Tragelaphus strepsiceros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"Twisting-horn goat-deer"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Trophy Benchmark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54 inches (137 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60 inches is the "Holy Grail"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Bull 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190–270 kg (420–600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Can reach 315 kg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Cow 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120–210 kg (260–460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Hornless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Top Browse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Acacia tortilis</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i w:val="1"/>
                <w:iCs w:val="1"/>
                <w:color w:val="1f1f1f"/>
                <w:shd w:fill="auto" w:val="clear"/>
                <w:rtl w:val="0"/>
              </w:rPr>
              <w:t xml:space="preserve">Combretum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Avoids tannins by moving upwind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Water Needs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 Liters / 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Water dependent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Best Calibers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.30-06,.300 Win Mag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Premium bonded bullets recommended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Meat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Lean, Low Fat, &lt;1% Fat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Serve Rare/Med-Rare 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Lifespan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10–15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Predation high by Lion/Wild Dog</w:t>
            </w:r>
          </w:p>
        </w:tc>
      </w:tr>
    </w:tbl>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Tragelaphus strepsiceros (greater kudu) | INFORMATION - Animal Diversity Web, accessed January 9, 2026, </w:t>
      </w:r>
      <w:hyperlink r:id="rId6">
        <w:r w:rsidDel="00000000" w:rsidR="00000000" w:rsidRPr="00000000">
          <w:rPr>
            <w:rFonts w:ascii="Google Sans" w:cs="Google Sans" w:eastAsia="Google Sans" w:hAnsi="Google Sans"/>
            <w:color w:val="0000ee"/>
            <w:sz w:val="24"/>
            <w:szCs w:val="24"/>
            <w:u w:val="single"/>
            <w:rtl w:val="0"/>
          </w:rPr>
          <w:t xml:space="preserve">https://animaldiversity.org/accounts/Tragelaphus_strepsiceros/</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Kudu “Southern Greater Kudu” Tragelaphus strepsiceros strepsiceros (Pallas, 1766) UPDATED - AWS, accessed January 9, 2026, </w:t>
      </w:r>
      <w:hyperlink r:id="rId7">
        <w:r w:rsidDel="00000000" w:rsidR="00000000" w:rsidRPr="00000000">
          <w:rPr>
            <w:rFonts w:ascii="Google Sans" w:cs="Google Sans" w:eastAsia="Google Sans" w:hAnsi="Google Sans"/>
            <w:color w:val="0000ee"/>
            <w:sz w:val="24"/>
            <w:szCs w:val="24"/>
            <w:u w:val="single"/>
            <w:rtl w:val="0"/>
          </w:rPr>
          <w:t xml:space="preserve">https://natshoot.s3.amazonaws.com/uploads/00-21-NEW/SUCo-SA/Species-Ecoogy/1648281056752-Species%2027%20-%20Kudu.pdf</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Greater kudu - The Ultimate Ungulate, accessed January 9, 2026, </w:t>
      </w:r>
      <w:hyperlink r:id="rId8">
        <w:r w:rsidDel="00000000" w:rsidR="00000000" w:rsidRPr="00000000">
          <w:rPr>
            <w:rFonts w:ascii="Google Sans" w:cs="Google Sans" w:eastAsia="Google Sans" w:hAnsi="Google Sans"/>
            <w:color w:val="0000ee"/>
            <w:sz w:val="24"/>
            <w:szCs w:val="24"/>
            <w:u w:val="single"/>
            <w:rtl w:val="0"/>
          </w:rPr>
          <w:t xml:space="preserve">https://www.ultimateungulate.com/Artiodactyla/Tragelaphus_strepsiceros.html</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Greater kudu - Wikipedia, accessed January 9, 2026, </w:t>
      </w:r>
      <w:hyperlink r:id="rId9">
        <w:r w:rsidDel="00000000" w:rsidR="00000000" w:rsidRPr="00000000">
          <w:rPr>
            <w:rFonts w:ascii="Google Sans" w:cs="Google Sans" w:eastAsia="Google Sans" w:hAnsi="Google Sans"/>
            <w:color w:val="0000ee"/>
            <w:sz w:val="24"/>
            <w:szCs w:val="24"/>
            <w:u w:val="single"/>
            <w:rtl w:val="0"/>
          </w:rPr>
          <w:t xml:space="preserve">https://en.wikipedia.org/wiki/Greater_kudu</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Greater Kudu (Tragelaphus strepsiceros) Dimensions &amp; Drawings, accessed January 9, 2026, </w:t>
      </w:r>
      <w:hyperlink r:id="rId10">
        <w:r w:rsidDel="00000000" w:rsidR="00000000" w:rsidRPr="00000000">
          <w:rPr>
            <w:rFonts w:ascii="Google Sans" w:cs="Google Sans" w:eastAsia="Google Sans" w:hAnsi="Google Sans"/>
            <w:color w:val="0000ee"/>
            <w:sz w:val="24"/>
            <w:szCs w:val="24"/>
            <w:u w:val="single"/>
            <w:rtl w:val="0"/>
          </w:rPr>
          <w:t xml:space="preserve">https://www.dimensions.com/element/greater-kudu-tragelaphus-strepsiceros</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Kudu - Tragelaphus Strepsiceros - South Africa - Kruger National Park, accessed January 9, 2026, </w:t>
      </w:r>
      <w:hyperlink r:id="rId11">
        <w:r w:rsidDel="00000000" w:rsidR="00000000" w:rsidRPr="00000000">
          <w:rPr>
            <w:rFonts w:ascii="Google Sans" w:cs="Google Sans" w:eastAsia="Google Sans" w:hAnsi="Google Sans"/>
            <w:color w:val="0000ee"/>
            <w:sz w:val="24"/>
            <w:szCs w:val="24"/>
            <w:u w:val="single"/>
            <w:rtl w:val="0"/>
          </w:rPr>
          <w:t xml:space="preserve">https://www.krugerpark.co.za/africa_kudu.html</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Greater Kudu - Fossil Rim Wildlife Center, accessed January 9, 2026, </w:t>
      </w:r>
      <w:hyperlink r:id="rId12">
        <w:r w:rsidDel="00000000" w:rsidR="00000000" w:rsidRPr="00000000">
          <w:rPr>
            <w:rFonts w:ascii="Google Sans" w:cs="Google Sans" w:eastAsia="Google Sans" w:hAnsi="Google Sans"/>
            <w:color w:val="0000ee"/>
            <w:sz w:val="24"/>
            <w:szCs w:val="24"/>
            <w:u w:val="single"/>
            <w:rtl w:val="0"/>
          </w:rPr>
          <w:t xml:space="preserve">https://fossilrim.org/animals/greater-kudu/</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Greater kudu - Animals - Toronto Zoo, accessed January 9, 2026, </w:t>
      </w:r>
      <w:hyperlink r:id="rId13">
        <w:r w:rsidDel="00000000" w:rsidR="00000000" w:rsidRPr="00000000">
          <w:rPr>
            <w:rFonts w:ascii="Google Sans" w:cs="Google Sans" w:eastAsia="Google Sans" w:hAnsi="Google Sans"/>
            <w:color w:val="0000ee"/>
            <w:sz w:val="24"/>
            <w:szCs w:val="24"/>
            <w:u w:val="single"/>
            <w:rtl w:val="0"/>
          </w:rPr>
          <w:t xml:space="preserve">https://www.torontozoo.com/animals/Greater%20kudu</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Greater Kudu species guide - Will Goodlet, accessed January 9, 2026, </w:t>
      </w:r>
      <w:hyperlink r:id="rId14">
        <w:r w:rsidDel="00000000" w:rsidR="00000000" w:rsidRPr="00000000">
          <w:rPr>
            <w:rFonts w:ascii="Google Sans" w:cs="Google Sans" w:eastAsia="Google Sans" w:hAnsi="Google Sans"/>
            <w:color w:val="0000ee"/>
            <w:sz w:val="24"/>
            <w:szCs w:val="24"/>
            <w:u w:val="single"/>
            <w:rtl w:val="0"/>
          </w:rPr>
          <w:t xml:space="preserve">https://willgoodlet.com/species/greater-kudu/</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Greater Kudu - Columbus Zoo, accessed January 9, 2026, </w:t>
      </w:r>
      <w:hyperlink r:id="rId15">
        <w:r w:rsidDel="00000000" w:rsidR="00000000" w:rsidRPr="00000000">
          <w:rPr>
            <w:rFonts w:ascii="Google Sans" w:cs="Google Sans" w:eastAsia="Google Sans" w:hAnsi="Google Sans"/>
            <w:color w:val="0000ee"/>
            <w:sz w:val="24"/>
            <w:szCs w:val="24"/>
            <w:u w:val="single"/>
            <w:rtl w:val="0"/>
          </w:rPr>
          <w:t xml:space="preserve">https://www.columbuszoo.org/animals/greater-kudu</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Kudu | African Wildlife Foundation, accessed January 9, 2026, </w:t>
      </w:r>
      <w:hyperlink r:id="rId16">
        <w:r w:rsidDel="00000000" w:rsidR="00000000" w:rsidRPr="00000000">
          <w:rPr>
            <w:rFonts w:ascii="Google Sans" w:cs="Google Sans" w:eastAsia="Google Sans" w:hAnsi="Google Sans"/>
            <w:color w:val="0000ee"/>
            <w:sz w:val="24"/>
            <w:szCs w:val="24"/>
            <w:u w:val="single"/>
            <w:rtl w:val="0"/>
          </w:rPr>
          <w:t xml:space="preserve">https://www.awf.org/wildlife-conservation/kudu</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Trophy Kudu in Africa - Discount African Hunts, accessed January 9, 2026, </w:t>
      </w:r>
      <w:hyperlink r:id="rId17">
        <w:r w:rsidDel="00000000" w:rsidR="00000000" w:rsidRPr="00000000">
          <w:rPr>
            <w:rFonts w:ascii="Google Sans" w:cs="Google Sans" w:eastAsia="Google Sans" w:hAnsi="Google Sans"/>
            <w:color w:val="0000ee"/>
            <w:sz w:val="24"/>
            <w:szCs w:val="24"/>
            <w:u w:val="single"/>
            <w:rtl w:val="0"/>
          </w:rPr>
          <w:t xml:space="preserve">https://www.discountafricanhunts.com/blog/hunting-trophy-kudu-in-africa.html</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Greater Kudu - San Francisco Zoo &amp; Gardens, accessed January 9, 2026, </w:t>
      </w:r>
      <w:hyperlink r:id="rId18">
        <w:r w:rsidDel="00000000" w:rsidR="00000000" w:rsidRPr="00000000">
          <w:rPr>
            <w:rFonts w:ascii="Google Sans" w:cs="Google Sans" w:eastAsia="Google Sans" w:hAnsi="Google Sans"/>
            <w:color w:val="0000ee"/>
            <w:sz w:val="24"/>
            <w:szCs w:val="24"/>
            <w:u w:val="single"/>
            <w:rtl w:val="0"/>
          </w:rPr>
          <w:t xml:space="preserve">https://www.sfzoo.org/greater-kudu/</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Kudu, accessed January 9, 2026, </w:t>
      </w:r>
      <w:hyperlink r:id="rId19">
        <w:r w:rsidDel="00000000" w:rsidR="00000000" w:rsidRPr="00000000">
          <w:rPr>
            <w:rFonts w:ascii="Google Sans" w:cs="Google Sans" w:eastAsia="Google Sans" w:hAnsi="Google Sans"/>
            <w:color w:val="0000ee"/>
            <w:sz w:val="24"/>
            <w:szCs w:val="24"/>
            <w:u w:val="single"/>
            <w:rtl w:val="0"/>
          </w:rPr>
          <w:t xml:space="preserve">https://poanaturereserve.co.za/Kudu.html</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Forage preference of the greater kudu (Tragelaphus strepsiceros) in a miombo woodland adjacent to Umfurudzi Park, Zimbabwe, accessed January 9, 2026, </w:t>
      </w:r>
      <w:hyperlink r:id="rId20">
        <w:r w:rsidDel="00000000" w:rsidR="00000000" w:rsidRPr="00000000">
          <w:rPr>
            <w:rFonts w:ascii="Google Sans" w:cs="Google Sans" w:eastAsia="Google Sans" w:hAnsi="Google Sans"/>
            <w:color w:val="0000ee"/>
            <w:sz w:val="24"/>
            <w:szCs w:val="24"/>
            <w:u w:val="single"/>
            <w:rtl w:val="0"/>
          </w:rPr>
          <w:t xml:space="preserve">https://www.tandfonline.com/doi/full/10.1080/23311843.2018.1559461</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Greater Kudu - Facts, Diet, Habitat &amp; Pictures on Animalia.bio, accessed January 9, 2026, </w:t>
      </w:r>
      <w:hyperlink r:id="rId21">
        <w:r w:rsidDel="00000000" w:rsidR="00000000" w:rsidRPr="00000000">
          <w:rPr>
            <w:rFonts w:ascii="Google Sans" w:cs="Google Sans" w:eastAsia="Google Sans" w:hAnsi="Google Sans"/>
            <w:color w:val="0000ee"/>
            <w:sz w:val="24"/>
            <w:szCs w:val="24"/>
            <w:u w:val="single"/>
            <w:rtl w:val="0"/>
          </w:rPr>
          <w:t xml:space="preserve">https://animalia.bio/greater-kudu?custom_list=468</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social organisation of the greater kudu Tragelaphus strepsiceros (Pallas 1766), accessed January 9, 2026, </w:t>
      </w:r>
      <w:hyperlink r:id="rId22">
        <w:r w:rsidDel="00000000" w:rsidR="00000000" w:rsidRPr="00000000">
          <w:rPr>
            <w:rFonts w:ascii="Google Sans" w:cs="Google Sans" w:eastAsia="Google Sans" w:hAnsi="Google Sans"/>
            <w:color w:val="0000ee"/>
            <w:sz w:val="24"/>
            <w:szCs w:val="24"/>
            <w:u w:val="single"/>
            <w:rtl w:val="0"/>
          </w:rPr>
          <w:t xml:space="preserve">https://www.tandfonline.com/doi/abs/10.1080/03946975.1999.10539388</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9, 2026, </w:t>
      </w:r>
      <w:hyperlink r:id="rId23">
        <w:r w:rsidDel="00000000" w:rsidR="00000000" w:rsidRPr="00000000">
          <w:rPr>
            <w:rFonts w:ascii="Google Sans" w:cs="Google Sans" w:eastAsia="Google Sans" w:hAnsi="Google Sans"/>
            <w:color w:val="0000ee"/>
            <w:sz w:val="24"/>
            <w:szCs w:val="24"/>
            <w:u w:val="single"/>
            <w:rtl w:val="0"/>
          </w:rPr>
          <w:t xml:space="preserve">https://www.needleslodge.com/blog/post/the-kudu-africas-graceful-ghost-of-the-bush/#:~:text=Cultural%20Significance%20of%20the%20Kudu,as%20shofars%20in%20some%20cultures.</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Kudu: The Futility of War - Sininho´s World, accessed January 9, 2026, </w:t>
      </w:r>
      <w:hyperlink r:id="rId24">
        <w:r w:rsidDel="00000000" w:rsidR="00000000" w:rsidRPr="00000000">
          <w:rPr>
            <w:rFonts w:ascii="Google Sans" w:cs="Google Sans" w:eastAsia="Google Sans" w:hAnsi="Google Sans"/>
            <w:color w:val="0000ee"/>
            <w:sz w:val="24"/>
            <w:szCs w:val="24"/>
            <w:u w:val="single"/>
            <w:rtl w:val="0"/>
          </w:rPr>
          <w:t xml:space="preserve">https://sininhos.travel.blog/folktale-traditionsl-stories/the-futility-of-war/</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9, 2026, </w:t>
      </w:r>
      <w:hyperlink r:id="rId25">
        <w:r w:rsidDel="00000000" w:rsidR="00000000" w:rsidRPr="00000000">
          <w:rPr>
            <w:rFonts w:ascii="Google Sans" w:cs="Google Sans" w:eastAsia="Google Sans" w:hAnsi="Google Sans"/>
            <w:color w:val="0000ee"/>
            <w:sz w:val="24"/>
            <w:szCs w:val="24"/>
            <w:u w:val="single"/>
            <w:rtl w:val="0"/>
          </w:rPr>
          <w:t xml:space="preserve">https://www.youtube.com/watch?v=-fBe5zdFMNM#:~:text=The%20sound%20of%20Greater%20Kudu,Weaver%20%26%20Verreaux's%20Eagle%2DOwl.</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Greater Kudu Sounds &amp; Calls - Wild Ambience, accessed January 9, 2026, </w:t>
      </w:r>
      <w:hyperlink r:id="rId26">
        <w:r w:rsidDel="00000000" w:rsidR="00000000" w:rsidRPr="00000000">
          <w:rPr>
            <w:rFonts w:ascii="Google Sans" w:cs="Google Sans" w:eastAsia="Google Sans" w:hAnsi="Google Sans"/>
            <w:color w:val="0000ee"/>
            <w:sz w:val="24"/>
            <w:szCs w:val="24"/>
            <w:u w:val="single"/>
            <w:rtl w:val="0"/>
          </w:rPr>
          <w:t xml:space="preserve">https://wildambience.com/wildlife-sounds/greater-kudu/</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resource competition between African wild dogs and larger carnivores in an ecosystem with artificial water provision - PubMed, accessed January 9, 2026, </w:t>
      </w:r>
      <w:hyperlink r:id="rId27">
        <w:r w:rsidDel="00000000" w:rsidR="00000000" w:rsidRPr="00000000">
          <w:rPr>
            <w:rFonts w:ascii="Google Sans" w:cs="Google Sans" w:eastAsia="Google Sans" w:hAnsi="Google Sans"/>
            <w:color w:val="0000ee"/>
            <w:sz w:val="24"/>
            <w:szCs w:val="24"/>
            <w:u w:val="single"/>
            <w:rtl w:val="0"/>
          </w:rPr>
          <w:t xml:space="preserve">https://pubmed.ncbi.nlm.nih.gov/38500850/</w:t>
        </w:r>
      </w:hyperlink>
      <w:r w:rsidDel="00000000" w:rsidR="00000000" w:rsidRPr="00000000">
        <w:rPr>
          <w:rtl w:val="0"/>
        </w:rPr>
      </w:r>
    </w:p>
    <w:p w:rsidR="00000000" w:rsidDel="00000000" w:rsidP="00000000" w:rsidRDefault="00000000" w:rsidRPr="00000000" w14:paraId="000000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resource competition between African wild dogs and larger carnivores in an ecosystem with artificial water provision - PubMed Central, accessed January 9, 2026, </w:t>
      </w:r>
      <w:hyperlink r:id="rId28">
        <w:r w:rsidDel="00000000" w:rsidR="00000000" w:rsidRPr="00000000">
          <w:rPr>
            <w:rFonts w:ascii="Google Sans" w:cs="Google Sans" w:eastAsia="Google Sans" w:hAnsi="Google Sans"/>
            <w:color w:val="0000ee"/>
            <w:sz w:val="24"/>
            <w:szCs w:val="24"/>
            <w:u w:val="single"/>
            <w:rtl w:val="0"/>
          </w:rPr>
          <w:t xml:space="preserve">https://pmc.ncbi.nlm.nih.gov/articles/PMC10944706/</w:t>
        </w:r>
      </w:hyperlink>
      <w:r w:rsidDel="00000000" w:rsidR="00000000" w:rsidRPr="00000000">
        <w:rPr>
          <w:rtl w:val="0"/>
        </w:rPr>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Endangered Wildlife – Biodiversity Conservation, accessed January 9, 2026, </w:t>
      </w:r>
      <w:hyperlink r:id="rId29">
        <w:r w:rsidDel="00000000" w:rsidR="00000000" w:rsidRPr="00000000">
          <w:rPr>
            <w:rFonts w:ascii="Google Sans" w:cs="Google Sans" w:eastAsia="Google Sans" w:hAnsi="Google Sans"/>
            <w:color w:val="0000ee"/>
            <w:sz w:val="24"/>
            <w:szCs w:val="24"/>
            <w:u w:val="single"/>
            <w:rtl w:val="0"/>
          </w:rPr>
          <w:t xml:space="preserve">https://biodiconserve.org/endangered-wildlife/</w:t>
        </w:r>
      </w:hyperlink>
      <w:r w:rsidDel="00000000" w:rsidR="00000000" w:rsidRPr="00000000">
        <w:rPr>
          <w:rtl w:val="0"/>
        </w:rPr>
      </w:r>
    </w:p>
    <w:p w:rsidR="00000000" w:rsidDel="00000000" w:rsidP="00000000" w:rsidRDefault="00000000" w:rsidRPr="00000000" w14:paraId="000000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Kudu bull - Horns and Age - by Living Wild - JungleDragon, accessed January 9, 2026, </w:t>
      </w:r>
      <w:hyperlink r:id="rId30">
        <w:r w:rsidDel="00000000" w:rsidR="00000000" w:rsidRPr="00000000">
          <w:rPr>
            <w:rFonts w:ascii="Google Sans" w:cs="Google Sans" w:eastAsia="Google Sans" w:hAnsi="Google Sans"/>
            <w:color w:val="0000ee"/>
            <w:sz w:val="24"/>
            <w:szCs w:val="24"/>
            <w:u w:val="single"/>
            <w:rtl w:val="0"/>
          </w:rPr>
          <w:t xml:space="preserve">https://www.jungledragon.com/image/26621/kudu_bull_-_horns_and_age.html</w:t>
        </w:r>
      </w:hyperlink>
      <w:r w:rsidDel="00000000" w:rsidR="00000000" w:rsidRPr="00000000">
        <w:rPr>
          <w:rtl w:val="0"/>
        </w:rPr>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February, 1954. THE IDENTIFICATION OF THE SPOOR AND DUNG OF EAST AFRICAN MAMMALS. By DR. PR HESSE PART 1. THE ANTELOPES - Biodiversity Heritage Library, accessed January 9, 2026, </w:t>
      </w:r>
      <w:hyperlink r:id="rId31">
        <w:r w:rsidDel="00000000" w:rsidR="00000000" w:rsidRPr="00000000">
          <w:rPr>
            <w:rFonts w:ascii="Google Sans" w:cs="Google Sans" w:eastAsia="Google Sans" w:hAnsi="Google Sans"/>
            <w:color w:val="0000ee"/>
            <w:sz w:val="24"/>
            <w:szCs w:val="24"/>
            <w:u w:val="single"/>
            <w:rtl w:val="0"/>
          </w:rPr>
          <w:t xml:space="preserve">https://www.biodiversitylibrary.org/content/part/EANHS/XXII_No.3_95__107_1954_Hesse.pdf</w:t>
        </w:r>
      </w:hyperlink>
      <w:r w:rsidDel="00000000" w:rsidR="00000000" w:rsidRPr="00000000">
        <w:rPr>
          <w:rtl w:val="0"/>
        </w:rPr>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Identify And Track Spoor On Your African Walking Safari, accessed January 9, 2026, </w:t>
      </w:r>
      <w:hyperlink r:id="rId32">
        <w:r w:rsidDel="00000000" w:rsidR="00000000" w:rsidRPr="00000000">
          <w:rPr>
            <w:rFonts w:ascii="Google Sans" w:cs="Google Sans" w:eastAsia="Google Sans" w:hAnsi="Google Sans"/>
            <w:color w:val="0000ee"/>
            <w:sz w:val="24"/>
            <w:szCs w:val="24"/>
            <w:u w:val="single"/>
            <w:rtl w:val="0"/>
          </w:rPr>
          <w:t xml:space="preserve">https://www.kurtsafari.com/how-to-identify-and-track-spoor-on-your-african-walking-safari/</w:t>
        </w:r>
      </w:hyperlink>
      <w:r w:rsidDel="00000000" w:rsidR="00000000" w:rsidRPr="00000000">
        <w:rPr>
          <w:rtl w:val="0"/>
        </w:rPr>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Kudu Hunting in Southern Africa: Tips and Trips, accessed January 9, 2026, </w:t>
      </w:r>
      <w:hyperlink r:id="rId33">
        <w:r w:rsidDel="00000000" w:rsidR="00000000" w:rsidRPr="00000000">
          <w:rPr>
            <w:rFonts w:ascii="Google Sans" w:cs="Google Sans" w:eastAsia="Google Sans" w:hAnsi="Google Sans"/>
            <w:color w:val="0000ee"/>
            <w:sz w:val="24"/>
            <w:szCs w:val="24"/>
            <w:u w:val="single"/>
            <w:rtl w:val="0"/>
          </w:rPr>
          <w:t xml:space="preserve">https://www.thedraw.com/post/kudu-hunting-in-southern-africa-tips-and-trips</w:t>
        </w:r>
      </w:hyperlink>
      <w:r w:rsidDel="00000000" w:rsidR="00000000" w:rsidRPr="00000000">
        <w:rPr>
          <w:rtl w:val="0"/>
        </w:rPr>
      </w:r>
    </w:p>
    <w:p w:rsidR="00000000" w:rsidDel="00000000" w:rsidP="00000000" w:rsidRDefault="00000000" w:rsidRPr="00000000" w14:paraId="000000F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South African Greater Kudu - Hunting in Africa - CouesWhitetail.com Discussion forum, accessed January 9, 2026, </w:t>
      </w:r>
      <w:hyperlink r:id="rId34">
        <w:r w:rsidDel="00000000" w:rsidR="00000000" w:rsidRPr="00000000">
          <w:rPr>
            <w:rFonts w:ascii="Google Sans" w:cs="Google Sans" w:eastAsia="Google Sans" w:hAnsi="Google Sans"/>
            <w:color w:val="0000ee"/>
            <w:sz w:val="24"/>
            <w:szCs w:val="24"/>
            <w:u w:val="single"/>
            <w:rtl w:val="0"/>
          </w:rPr>
          <w:t xml:space="preserve">https://www.coueswhitetail.com/forums/topic/103967-my-south-african-greater-kudu/</w:t>
        </w:r>
      </w:hyperlink>
      <w:r w:rsidDel="00000000" w:rsidR="00000000" w:rsidRPr="00000000">
        <w:rPr>
          <w:rtl w:val="0"/>
        </w:rPr>
      </w:r>
    </w:p>
    <w:p w:rsidR="00000000" w:rsidDel="00000000" w:rsidP="00000000" w:rsidRDefault="00000000" w:rsidRPr="00000000" w14:paraId="000000F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Mpala Live! Field Guide: Greater Kudu | MpalaLive, accessed January 9, 2026, </w:t>
      </w:r>
      <w:hyperlink r:id="rId35">
        <w:r w:rsidDel="00000000" w:rsidR="00000000" w:rsidRPr="00000000">
          <w:rPr>
            <w:rFonts w:ascii="Google Sans" w:cs="Google Sans" w:eastAsia="Google Sans" w:hAnsi="Google Sans"/>
            <w:color w:val="0000ee"/>
            <w:sz w:val="24"/>
            <w:szCs w:val="24"/>
            <w:u w:val="single"/>
            <w:rtl w:val="0"/>
          </w:rPr>
          <w:t xml:space="preserve">https://www.mpalalive.org/field_guide/view/greater_kudu</w:t>
        </w:r>
      </w:hyperlink>
      <w:r w:rsidDel="00000000" w:rsidR="00000000" w:rsidRPr="00000000">
        <w:rPr>
          <w:rtl w:val="0"/>
        </w:rPr>
      </w:r>
    </w:p>
    <w:p w:rsidR="00000000" w:rsidDel="00000000" w:rsidP="00000000" w:rsidRDefault="00000000" w:rsidRPr="00000000" w14:paraId="000000F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Age Bucks Fast | MSU Deer Lab Collaboration - YouTube, accessed January 9, 2026, </w:t>
      </w:r>
      <w:hyperlink r:id="rId36">
        <w:r w:rsidDel="00000000" w:rsidR="00000000" w:rsidRPr="00000000">
          <w:rPr>
            <w:rFonts w:ascii="Google Sans" w:cs="Google Sans" w:eastAsia="Google Sans" w:hAnsi="Google Sans"/>
            <w:color w:val="0000ee"/>
            <w:sz w:val="24"/>
            <w:szCs w:val="24"/>
            <w:u w:val="single"/>
            <w:rtl w:val="0"/>
          </w:rPr>
          <w:t xml:space="preserve">https://www.youtube.com/watch?v=LeiPMmnzEjc</w:t>
        </w:r>
      </w:hyperlink>
      <w:r w:rsidDel="00000000" w:rsidR="00000000" w:rsidRPr="00000000">
        <w:rPr>
          <w:rtl w:val="0"/>
        </w:rPr>
      </w:r>
    </w:p>
    <w:p w:rsidR="00000000" w:rsidDel="00000000" w:rsidP="00000000" w:rsidRDefault="00000000" w:rsidRPr="00000000" w14:paraId="000000F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Catalogue - Kudu - Tundavala Hunting Safaris, accessed January 9, 2026, </w:t>
      </w:r>
      <w:hyperlink r:id="rId37">
        <w:r w:rsidDel="00000000" w:rsidR="00000000" w:rsidRPr="00000000">
          <w:rPr>
            <w:rFonts w:ascii="Google Sans" w:cs="Google Sans" w:eastAsia="Google Sans" w:hAnsi="Google Sans"/>
            <w:color w:val="0000ee"/>
            <w:sz w:val="24"/>
            <w:szCs w:val="24"/>
            <w:u w:val="single"/>
            <w:rtl w:val="0"/>
          </w:rPr>
          <w:t xml:space="preserve">https://tundavala.com/hunting-catalogue-kudu/</w:t>
        </w:r>
      </w:hyperlink>
      <w:r w:rsidDel="00000000" w:rsidR="00000000" w:rsidRPr="00000000">
        <w:rPr>
          <w:rtl w:val="0"/>
        </w:rPr>
      </w:r>
    </w:p>
    <w:p w:rsidR="00000000" w:rsidDel="00000000" w:rsidP="00000000" w:rsidRDefault="00000000" w:rsidRPr="00000000" w14:paraId="000000F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Kudu in Africa - Positive Shooting by Mike Yardley, accessed January 9, 2026, </w:t>
      </w:r>
      <w:hyperlink r:id="rId38">
        <w:r w:rsidDel="00000000" w:rsidR="00000000" w:rsidRPr="00000000">
          <w:rPr>
            <w:rFonts w:ascii="Google Sans" w:cs="Google Sans" w:eastAsia="Google Sans" w:hAnsi="Google Sans"/>
            <w:color w:val="0000ee"/>
            <w:sz w:val="24"/>
            <w:szCs w:val="24"/>
            <w:u w:val="single"/>
            <w:rtl w:val="0"/>
          </w:rPr>
          <w:t xml:space="preserve">http://www.positiveshooting.com/kudu.html</w:t>
        </w:r>
      </w:hyperlink>
      <w:r w:rsidDel="00000000" w:rsidR="00000000" w:rsidRPr="00000000">
        <w:rPr>
          <w:rtl w:val="0"/>
        </w:rPr>
      </w:r>
    </w:p>
    <w:p w:rsidR="00000000" w:rsidDel="00000000" w:rsidP="00000000" w:rsidRDefault="00000000" w:rsidRPr="00000000" w14:paraId="0000010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a Big Game Bullet | MeatEater Hunting, accessed January 9, 2026, </w:t>
      </w:r>
      <w:hyperlink r:id="rId39">
        <w:r w:rsidDel="00000000" w:rsidR="00000000" w:rsidRPr="00000000">
          <w:rPr>
            <w:rFonts w:ascii="Google Sans" w:cs="Google Sans" w:eastAsia="Google Sans" w:hAnsi="Google Sans"/>
            <w:color w:val="0000ee"/>
            <w:sz w:val="24"/>
            <w:szCs w:val="24"/>
            <w:u w:val="single"/>
            <w:rtl w:val="0"/>
          </w:rPr>
          <w:t xml:space="preserve">https://www.themeateater.com/hunt/big-game/ask-meateater-what-big-game-bullet-should-i-choose</w:t>
        </w:r>
      </w:hyperlink>
      <w:r w:rsidDel="00000000" w:rsidR="00000000" w:rsidRPr="00000000">
        <w:rPr>
          <w:rtl w:val="0"/>
        </w:rPr>
      </w:r>
    </w:p>
    <w:p w:rsidR="00000000" w:rsidDel="00000000" w:rsidP="00000000" w:rsidRDefault="00000000" w:rsidRPr="00000000" w14:paraId="0000010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Bullet Construction, Shot Placement, and Killing Ability - Petersen's Hunting, accessed January 9, 2026, </w:t>
      </w:r>
      <w:hyperlink r:id="rId40">
        <w:r w:rsidDel="00000000" w:rsidR="00000000" w:rsidRPr="00000000">
          <w:rPr>
            <w:rFonts w:ascii="Google Sans" w:cs="Google Sans" w:eastAsia="Google Sans" w:hAnsi="Google Sans"/>
            <w:color w:val="0000ee"/>
            <w:sz w:val="24"/>
            <w:szCs w:val="24"/>
            <w:u w:val="single"/>
            <w:rtl w:val="0"/>
          </w:rPr>
          <w:t xml:space="preserve">https://www.petersenshunting.com/editorial/bullet-construction-shot-placement-and-killing-ability/272297</w:t>
        </w:r>
      </w:hyperlink>
      <w:r w:rsidDel="00000000" w:rsidR="00000000" w:rsidRPr="00000000">
        <w:rPr>
          <w:rtl w:val="0"/>
        </w:rPr>
      </w:r>
    </w:p>
    <w:p w:rsidR="00000000" w:rsidDel="00000000" w:rsidP="00000000" w:rsidRDefault="00000000" w:rsidRPr="00000000" w14:paraId="0000010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Monolithic vs bonded - Long Range Only, accessed January 9, 2026, </w:t>
      </w:r>
      <w:hyperlink r:id="rId41">
        <w:r w:rsidDel="00000000" w:rsidR="00000000" w:rsidRPr="00000000">
          <w:rPr>
            <w:rFonts w:ascii="Google Sans" w:cs="Google Sans" w:eastAsia="Google Sans" w:hAnsi="Google Sans"/>
            <w:color w:val="0000ee"/>
            <w:sz w:val="24"/>
            <w:szCs w:val="24"/>
            <w:u w:val="single"/>
            <w:rtl w:val="0"/>
          </w:rPr>
          <w:t xml:space="preserve">https://www.longrangeonly.com/forum/threads/monolithic-vs-bonded.12207/</w:t>
        </w:r>
      </w:hyperlink>
      <w:r w:rsidDel="00000000" w:rsidR="00000000" w:rsidRPr="00000000">
        <w:rPr>
          <w:rtl w:val="0"/>
        </w:rPr>
      </w:r>
    </w:p>
    <w:p w:rsidR="00000000" w:rsidDel="00000000" w:rsidP="00000000" w:rsidRDefault="00000000" w:rsidRPr="00000000" w14:paraId="0000010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Kudu Shot Placement when Hunting Plains Game in Africa, accessed January 9, 2026, </w:t>
      </w:r>
      <w:hyperlink r:id="rId42">
        <w:r w:rsidDel="00000000" w:rsidR="00000000" w:rsidRPr="00000000">
          <w:rPr>
            <w:rFonts w:ascii="Google Sans" w:cs="Google Sans" w:eastAsia="Google Sans" w:hAnsi="Google Sans"/>
            <w:color w:val="0000ee"/>
            <w:sz w:val="24"/>
            <w:szCs w:val="24"/>
            <w:u w:val="single"/>
            <w:rtl w:val="0"/>
          </w:rPr>
          <w:t xml:space="preserve">https://gamehuntingsafaris.com/kudu-shot-placement-when-hunting-plains-game-in-africa/</w:t>
        </w:r>
      </w:hyperlink>
      <w:r w:rsidDel="00000000" w:rsidR="00000000" w:rsidRPr="00000000">
        <w:rPr>
          <w:rtl w:val="0"/>
        </w:rPr>
      </w:r>
    </w:p>
    <w:p w:rsidR="00000000" w:rsidDel="00000000" w:rsidP="00000000" w:rsidRDefault="00000000" w:rsidRPr="00000000" w14:paraId="0000010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Kudu Hunting in South Africa with Tinashe Outfitters, accessed January 9, 2026, </w:t>
      </w:r>
      <w:hyperlink r:id="rId43">
        <w:r w:rsidDel="00000000" w:rsidR="00000000" w:rsidRPr="00000000">
          <w:rPr>
            <w:rFonts w:ascii="Google Sans" w:cs="Google Sans" w:eastAsia="Google Sans" w:hAnsi="Google Sans"/>
            <w:color w:val="0000ee"/>
            <w:sz w:val="24"/>
            <w:szCs w:val="24"/>
            <w:u w:val="single"/>
            <w:rtl w:val="0"/>
          </w:rPr>
          <w:t xml:space="preserve">https://tinashegroup.co.za/p42/africa-hunting/kudu-hunting-in-south-africa.html</w:t>
        </w:r>
      </w:hyperlink>
      <w:r w:rsidDel="00000000" w:rsidR="00000000" w:rsidRPr="00000000">
        <w:rPr>
          <w:rtl w:val="0"/>
        </w:rPr>
      </w:r>
    </w:p>
    <w:p w:rsidR="00000000" w:rsidDel="00000000" w:rsidP="00000000" w:rsidRDefault="00000000" w:rsidRPr="00000000" w14:paraId="0000010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Shot Angles: Quartering-Away - Hunter Ed, accessed January 9, 2026, </w:t>
      </w:r>
      <w:hyperlink r:id="rId44">
        <w:r w:rsidDel="00000000" w:rsidR="00000000" w:rsidRPr="00000000">
          <w:rPr>
            <w:rFonts w:ascii="Google Sans" w:cs="Google Sans" w:eastAsia="Google Sans" w:hAnsi="Google Sans"/>
            <w:color w:val="0000ee"/>
            <w:sz w:val="24"/>
            <w:szCs w:val="24"/>
            <w:u w:val="single"/>
            <w:rtl w:val="0"/>
          </w:rPr>
          <w:t xml:space="preserve">https://www.hunter-ed.com/national/studyGuide/Shot-Angles-Quartering-Away/201099_92933/</w:t>
        </w:r>
      </w:hyperlink>
      <w:r w:rsidDel="00000000" w:rsidR="00000000" w:rsidRPr="00000000">
        <w:rPr>
          <w:rtl w:val="0"/>
        </w:rPr>
      </w:r>
    </w:p>
    <w:p w:rsidR="00000000" w:rsidDel="00000000" w:rsidP="00000000" w:rsidRDefault="00000000" w:rsidRPr="00000000" w14:paraId="0000010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Strange Meats: Kudu and Impala - The Unvegan, accessed January 9, 2026, </w:t>
      </w:r>
      <w:hyperlink r:id="rId45">
        <w:r w:rsidDel="00000000" w:rsidR="00000000" w:rsidRPr="00000000">
          <w:rPr>
            <w:rFonts w:ascii="Google Sans" w:cs="Google Sans" w:eastAsia="Google Sans" w:hAnsi="Google Sans"/>
            <w:color w:val="0000ee"/>
            <w:sz w:val="24"/>
            <w:szCs w:val="24"/>
            <w:u w:val="single"/>
            <w:rtl w:val="0"/>
          </w:rPr>
          <w:t xml:space="preserve">https://unvegan.com/strange-eats/strange-meats-kudu-and-impala/</w:t>
        </w:r>
      </w:hyperlink>
      <w:r w:rsidDel="00000000" w:rsidR="00000000" w:rsidRPr="00000000">
        <w:rPr>
          <w:rtl w:val="0"/>
        </w:rPr>
      </w:r>
    </w:p>
    <w:p w:rsidR="00000000" w:rsidDel="00000000" w:rsidP="00000000" w:rsidRDefault="00000000" w:rsidRPr="00000000" w14:paraId="0000010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Cooking VENISON to perfection - ButcherSA, accessed January 9, 2026, </w:t>
      </w:r>
      <w:hyperlink r:id="rId46">
        <w:r w:rsidDel="00000000" w:rsidR="00000000" w:rsidRPr="00000000">
          <w:rPr>
            <w:rFonts w:ascii="Google Sans" w:cs="Google Sans" w:eastAsia="Google Sans" w:hAnsi="Google Sans"/>
            <w:color w:val="0000ee"/>
            <w:sz w:val="24"/>
            <w:szCs w:val="24"/>
            <w:u w:val="single"/>
            <w:rtl w:val="0"/>
          </w:rPr>
          <w:t xml:space="preserve">https://www.butchersa.co.za/cooking-venison-to-perfection/</w:t>
        </w:r>
      </w:hyperlink>
      <w:r w:rsidDel="00000000" w:rsidR="00000000" w:rsidRPr="00000000">
        <w:rPr>
          <w:rtl w:val="0"/>
        </w:rPr>
      </w:r>
    </w:p>
    <w:p w:rsidR="00000000" w:rsidDel="00000000" w:rsidP="00000000" w:rsidRDefault="00000000" w:rsidRPr="00000000" w14:paraId="0000010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Meat quality of kudu (Tragelaphus strepsiceros) and impala (Aepyceros melampus): The effect of gender and age on the fatty acid profile, cholesterol content and sensory characteristics of kudu and impala meat | Request PDF - ResearchGate, accessed January 9, 2026, </w:t>
      </w:r>
      <w:hyperlink r:id="rId47">
        <w:r w:rsidDel="00000000" w:rsidR="00000000" w:rsidRPr="00000000">
          <w:rPr>
            <w:rFonts w:ascii="Google Sans" w:cs="Google Sans" w:eastAsia="Google Sans" w:hAnsi="Google Sans"/>
            <w:color w:val="0000ee"/>
            <w:sz w:val="24"/>
            <w:szCs w:val="24"/>
            <w:u w:val="single"/>
            <w:rtl w:val="0"/>
          </w:rPr>
          <w:t xml:space="preserve">https://www.researchgate.net/publication/43341078_Meat_quality_of_kudu_Tragelaphus_strepsiceros_and_impala_Aepyceros_melampus_The_effect_of_gender_and_age_on_the_fatty_acid_profile_cholesterol_content_and_sensory_characteristics_of_kudu_and_impala_me</w:t>
        </w:r>
      </w:hyperlink>
      <w:r w:rsidDel="00000000" w:rsidR="00000000" w:rsidRPr="00000000">
        <w:rPr>
          <w:rtl w:val="0"/>
        </w:rPr>
      </w:r>
    </w:p>
    <w:p w:rsidR="00000000" w:rsidDel="00000000" w:rsidP="00000000" w:rsidRDefault="00000000" w:rsidRPr="00000000" w14:paraId="0000010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Cook Kudu – Game Recipe - Safari Guide Africa, accessed January 9, 2026, </w:t>
      </w:r>
      <w:hyperlink r:id="rId48">
        <w:r w:rsidDel="00000000" w:rsidR="00000000" w:rsidRPr="00000000">
          <w:rPr>
            <w:rFonts w:ascii="Google Sans" w:cs="Google Sans" w:eastAsia="Google Sans" w:hAnsi="Google Sans"/>
            <w:color w:val="0000ee"/>
            <w:sz w:val="24"/>
            <w:szCs w:val="24"/>
            <w:u w:val="single"/>
            <w:rtl w:val="0"/>
          </w:rPr>
          <w:t xml:space="preserve">https://safariguideafrica.com/game-recipe-kudu/</w:t>
        </w:r>
      </w:hyperlink>
      <w:r w:rsidDel="00000000" w:rsidR="00000000" w:rsidRPr="00000000">
        <w:rPr>
          <w:rtl w:val="0"/>
        </w:rPr>
      </w:r>
    </w:p>
    <w:p w:rsidR="00000000" w:rsidDel="00000000" w:rsidP="00000000" w:rsidRDefault="00000000" w:rsidRPr="00000000" w14:paraId="0000010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Smokey Pan Grilled Kudu (Venison) in Pitas - Food and the Fabulous, accessed January 9, 2026, </w:t>
      </w:r>
      <w:hyperlink r:id="rId49">
        <w:r w:rsidDel="00000000" w:rsidR="00000000" w:rsidRPr="00000000">
          <w:rPr>
            <w:rFonts w:ascii="Google Sans" w:cs="Google Sans" w:eastAsia="Google Sans" w:hAnsi="Google Sans"/>
            <w:color w:val="0000ee"/>
            <w:sz w:val="24"/>
            <w:szCs w:val="24"/>
            <w:u w:val="single"/>
            <w:rtl w:val="0"/>
          </w:rPr>
          <w:t xml:space="preserve">https://www.foodandthefabulous.com/food/smokey-pan-grilled-kudu-venison-in-pitas/</w:t>
        </w:r>
      </w:hyperlink>
      <w:r w:rsidDel="00000000" w:rsidR="00000000" w:rsidRPr="00000000">
        <w:rPr>
          <w:rtl w:val="0"/>
        </w:rPr>
      </w:r>
    </w:p>
    <w:p w:rsidR="00000000" w:rsidDel="00000000" w:rsidP="00000000" w:rsidRDefault="00000000" w:rsidRPr="00000000" w14:paraId="0000010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cooking today: Kudu steak with a port &amp; juniper sauce - Daily Maverick, accessed January 9, 2026, </w:t>
      </w:r>
      <w:hyperlink r:id="rId50">
        <w:r w:rsidDel="00000000" w:rsidR="00000000" w:rsidRPr="00000000">
          <w:rPr>
            <w:rFonts w:ascii="Google Sans" w:cs="Google Sans" w:eastAsia="Google Sans" w:hAnsi="Google Sans"/>
            <w:color w:val="0000ee"/>
            <w:sz w:val="24"/>
            <w:szCs w:val="24"/>
            <w:u w:val="single"/>
            <w:rtl w:val="0"/>
          </w:rPr>
          <w:t xml:space="preserve">https://www.dailymaverick.co.za/article/2021-06-09-whats-cooking-today-kudu-steak-with-a-port-juniper-sauce/</w:t>
        </w:r>
      </w:hyperlink>
      <w:r w:rsidDel="00000000" w:rsidR="00000000" w:rsidRPr="00000000">
        <w:rPr>
          <w:rtl w:val="0"/>
        </w:rPr>
      </w:r>
    </w:p>
    <w:p w:rsidR="00000000" w:rsidDel="00000000" w:rsidP="00000000" w:rsidRDefault="00000000" w:rsidRPr="00000000" w14:paraId="0000010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Kudu potjie with a Moroccan slant - Eat Drink Love, accessed January 9, 2026, </w:t>
      </w:r>
      <w:hyperlink r:id="rId51">
        <w:r w:rsidDel="00000000" w:rsidR="00000000" w:rsidRPr="00000000">
          <w:rPr>
            <w:rFonts w:ascii="Google Sans" w:cs="Google Sans" w:eastAsia="Google Sans" w:hAnsi="Google Sans"/>
            <w:color w:val="0000ee"/>
            <w:sz w:val="24"/>
            <w:szCs w:val="24"/>
            <w:u w:val="single"/>
            <w:rtl w:val="0"/>
          </w:rPr>
          <w:t xml:space="preserve">https://eatdrinklove.co.za/2016/04/18/kudu-potjie-moroccan-slant/</w:t>
        </w:r>
      </w:hyperlink>
      <w:r w:rsidDel="00000000" w:rsidR="00000000" w:rsidRPr="00000000">
        <w:rPr>
          <w:rtl w:val="0"/>
        </w:rPr>
      </w:r>
    </w:p>
    <w:p w:rsidR="00000000" w:rsidDel="00000000" w:rsidP="00000000" w:rsidRDefault="00000000" w:rsidRPr="00000000" w14:paraId="0000010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Range Kudu Biltong (500g), accessed January 9, 2026, </w:t>
      </w:r>
      <w:hyperlink r:id="rId52">
        <w:r w:rsidDel="00000000" w:rsidR="00000000" w:rsidRPr="00000000">
          <w:rPr>
            <w:rFonts w:ascii="Google Sans" w:cs="Google Sans" w:eastAsia="Google Sans" w:hAnsi="Google Sans"/>
            <w:color w:val="0000ee"/>
            <w:sz w:val="24"/>
            <w:szCs w:val="24"/>
            <w:u w:val="single"/>
            <w:rtl w:val="0"/>
          </w:rPr>
          <w:t xml:space="preserve">https://www.biltongchief.com/product/original-sliced-kudu/</w:t>
        </w:r>
      </w:hyperlink>
      <w:r w:rsidDel="00000000" w:rsidR="00000000" w:rsidRPr="00000000">
        <w:rPr>
          <w:rtl w:val="0"/>
        </w:rPr>
      </w:r>
    </w:p>
    <w:p w:rsidR="00000000" w:rsidDel="00000000" w:rsidP="00000000" w:rsidRDefault="00000000" w:rsidRPr="00000000" w14:paraId="0000010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The Right Meat: Best Cuts For Perfect Biltong - Kalahari USA, accessed January 9, 2026, </w:t>
      </w:r>
      <w:hyperlink r:id="rId53">
        <w:r w:rsidDel="00000000" w:rsidR="00000000" w:rsidRPr="00000000">
          <w:rPr>
            <w:rFonts w:ascii="Google Sans" w:cs="Google Sans" w:eastAsia="Google Sans" w:hAnsi="Google Sans"/>
            <w:color w:val="0000ee"/>
            <w:sz w:val="24"/>
            <w:szCs w:val="24"/>
            <w:u w:val="single"/>
            <w:rtl w:val="0"/>
          </w:rPr>
          <w:t xml:space="preserve">https://kalaharikhabu.com/choosing-the-right-meat-best-cuts-for-perfect-biltong/</w:t>
        </w:r>
      </w:hyperlink>
      <w:r w:rsidDel="00000000" w:rsidR="00000000" w:rsidRPr="00000000">
        <w:rPr>
          <w:rtl w:val="0"/>
        </w:rPr>
      </w:r>
    </w:p>
    <w:p w:rsidR="00000000" w:rsidDel="00000000" w:rsidP="00000000" w:rsidRDefault="00000000" w:rsidRPr="00000000" w14:paraId="0000010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Kudu got its Name | EcoTraining, accessed January 9, 2026, </w:t>
      </w:r>
      <w:hyperlink r:id="rId54">
        <w:r w:rsidDel="00000000" w:rsidR="00000000" w:rsidRPr="00000000">
          <w:rPr>
            <w:rFonts w:ascii="Google Sans" w:cs="Google Sans" w:eastAsia="Google Sans" w:hAnsi="Google Sans"/>
            <w:color w:val="0000ee"/>
            <w:sz w:val="24"/>
            <w:szCs w:val="24"/>
            <w:u w:val="single"/>
            <w:rtl w:val="0"/>
          </w:rPr>
          <w:t xml:space="preserve">https://www.ecotraining.co.za/blog/how-the-kudu-got-its-name/</w:t>
        </w:r>
      </w:hyperlink>
      <w:r w:rsidDel="00000000" w:rsidR="00000000" w:rsidRPr="00000000">
        <w:rPr>
          <w:rtl w:val="0"/>
        </w:rPr>
      </w:r>
    </w:p>
    <w:p w:rsidR="00000000" w:rsidDel="00000000" w:rsidP="00000000" w:rsidRDefault="00000000" w:rsidRPr="00000000" w14:paraId="0000011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Folklore by the Fire | Traditional beliefs around the Kudu - YouTube, accessed January 9, 2026, </w:t>
      </w:r>
      <w:hyperlink r:id="rId55">
        <w:r w:rsidDel="00000000" w:rsidR="00000000" w:rsidRPr="00000000">
          <w:rPr>
            <w:rFonts w:ascii="Google Sans" w:cs="Google Sans" w:eastAsia="Google Sans" w:hAnsi="Google Sans"/>
            <w:color w:val="0000ee"/>
            <w:sz w:val="24"/>
            <w:szCs w:val="24"/>
            <w:u w:val="single"/>
            <w:rtl w:val="0"/>
          </w:rPr>
          <w:t xml:space="preserve">https://www.youtube.com/watch?v=vohmfyEZTd8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petersenshunting.com/editorial/bullet-construction-shot-placement-and-killing-ability/272297" TargetMode="External"/><Relationship Id="rId42" Type="http://schemas.openxmlformats.org/officeDocument/2006/relationships/hyperlink" Target="https://gamehuntingsafaris.com/kudu-shot-placement-when-hunting-plains-game-in-africa/" TargetMode="External"/><Relationship Id="rId41" Type="http://schemas.openxmlformats.org/officeDocument/2006/relationships/hyperlink" Target="https://www.longrangeonly.com/forum/threads/monolithic-vs-bonded.12207/" TargetMode="External"/><Relationship Id="rId44" Type="http://schemas.openxmlformats.org/officeDocument/2006/relationships/hyperlink" Target="https://www.hunter-ed.com/national/studyGuide/Shot-Angles-Quartering-Away/201099_92933/" TargetMode="External"/><Relationship Id="rId43" Type="http://schemas.openxmlformats.org/officeDocument/2006/relationships/hyperlink" Target="https://tinashegroup.co.za/p42/africa-hunting/kudu-hunting-in-south-africa.html" TargetMode="External"/><Relationship Id="rId46" Type="http://schemas.openxmlformats.org/officeDocument/2006/relationships/hyperlink" Target="https://www.butchersa.co.za/cooking-venison-to-perfection/" TargetMode="External"/><Relationship Id="rId45" Type="http://schemas.openxmlformats.org/officeDocument/2006/relationships/hyperlink" Target="https://unvegan.com/strange-eats/strange-meats-kudu-and-impal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Greater_kudu" TargetMode="External"/><Relationship Id="rId48" Type="http://schemas.openxmlformats.org/officeDocument/2006/relationships/hyperlink" Target="https://safariguideafrica.com/game-recipe-kudu/" TargetMode="External"/><Relationship Id="rId47" Type="http://schemas.openxmlformats.org/officeDocument/2006/relationships/hyperlink" Target="https://www.researchgate.net/publication/43341078_Meat_quality_of_kudu_Tragelaphus_strepsiceros_and_impala_Aepyceros_melampus_The_effect_of_gender_and_age_on_the_fatty_acid_profile_cholesterol_content_and_sensory_characteristics_of_kudu_and_impala_me" TargetMode="External"/><Relationship Id="rId49" Type="http://schemas.openxmlformats.org/officeDocument/2006/relationships/hyperlink" Target="https://www.foodandthefabulous.com/food/smokey-pan-grilled-kudu-venison-in-pitas/" TargetMode="External"/><Relationship Id="rId5" Type="http://schemas.openxmlformats.org/officeDocument/2006/relationships/styles" Target="styles.xml"/><Relationship Id="rId6" Type="http://schemas.openxmlformats.org/officeDocument/2006/relationships/hyperlink" Target="https://animaldiversity.org/accounts/Tragelaphus_strepsiceros/" TargetMode="External"/><Relationship Id="rId7" Type="http://schemas.openxmlformats.org/officeDocument/2006/relationships/hyperlink" Target="https://natshoot.s3.amazonaws.com/uploads/00-21-NEW/SUCo-SA/Species-Ecoogy/1648281056752-Species%2027%20-%20Kudu.pdf" TargetMode="External"/><Relationship Id="rId8" Type="http://schemas.openxmlformats.org/officeDocument/2006/relationships/hyperlink" Target="https://www.ultimateungulate.com/Artiodactyla/Tragelaphus_strepsiceros.html" TargetMode="External"/><Relationship Id="rId31" Type="http://schemas.openxmlformats.org/officeDocument/2006/relationships/hyperlink" Target="https://www.biodiversitylibrary.org/content/part/EANHS/XXII_No.3_95__107_1954_Hesse.pdf" TargetMode="External"/><Relationship Id="rId30" Type="http://schemas.openxmlformats.org/officeDocument/2006/relationships/hyperlink" Target="https://www.jungledragon.com/image/26621/kudu_bull_-_horns_and_age.html" TargetMode="External"/><Relationship Id="rId33" Type="http://schemas.openxmlformats.org/officeDocument/2006/relationships/hyperlink" Target="https://www.thedraw.com/post/kudu-hunting-in-southern-africa-tips-and-trips" TargetMode="External"/><Relationship Id="rId32" Type="http://schemas.openxmlformats.org/officeDocument/2006/relationships/hyperlink" Target="https://www.kurtsafari.com/how-to-identify-and-track-spoor-on-your-african-walking-safari/" TargetMode="External"/><Relationship Id="rId35" Type="http://schemas.openxmlformats.org/officeDocument/2006/relationships/hyperlink" Target="https://www.mpalalive.org/field_guide/view/greater_kudu" TargetMode="External"/><Relationship Id="rId34" Type="http://schemas.openxmlformats.org/officeDocument/2006/relationships/hyperlink" Target="https://www.coueswhitetail.com/forums/topic/103967-my-south-african-greater-kudu/" TargetMode="External"/><Relationship Id="rId37" Type="http://schemas.openxmlformats.org/officeDocument/2006/relationships/hyperlink" Target="https://tundavala.com/hunting-catalogue-kudu/" TargetMode="External"/><Relationship Id="rId36" Type="http://schemas.openxmlformats.org/officeDocument/2006/relationships/hyperlink" Target="https://www.youtube.com/watch?v=LeiPMmnzEjc" TargetMode="External"/><Relationship Id="rId39" Type="http://schemas.openxmlformats.org/officeDocument/2006/relationships/hyperlink" Target="https://www.themeateater.com/hunt/big-game/ask-meateater-what-big-game-bullet-should-i-choose" TargetMode="External"/><Relationship Id="rId38" Type="http://schemas.openxmlformats.org/officeDocument/2006/relationships/hyperlink" Target="http://www.positiveshooting.com/kudu.html" TargetMode="External"/><Relationship Id="rId20" Type="http://schemas.openxmlformats.org/officeDocument/2006/relationships/hyperlink" Target="https://www.tandfonline.com/doi/full/10.1080/23311843.2018.1559461" TargetMode="External"/><Relationship Id="rId22" Type="http://schemas.openxmlformats.org/officeDocument/2006/relationships/hyperlink" Target="https://www.tandfonline.com/doi/abs/10.1080/03946975.1999.10539388" TargetMode="External"/><Relationship Id="rId21" Type="http://schemas.openxmlformats.org/officeDocument/2006/relationships/hyperlink" Target="https://animalia.bio/greater-kudu?custom_list=468" TargetMode="External"/><Relationship Id="rId24" Type="http://schemas.openxmlformats.org/officeDocument/2006/relationships/hyperlink" Target="https://sininhos.travel.blog/folktale-traditionsl-stories/the-futility-of-war/" TargetMode="External"/><Relationship Id="rId23" Type="http://schemas.openxmlformats.org/officeDocument/2006/relationships/hyperlink" Target="https://www.needleslodge.com/blog/post/the-kudu-africas-graceful-ghost-of-the-bush/#:~:text=Cultural%20Significance%20of%20the%20Kudu,as%20shofars%20in%20some%20cultures." TargetMode="External"/><Relationship Id="rId26" Type="http://schemas.openxmlformats.org/officeDocument/2006/relationships/hyperlink" Target="https://wildambience.com/wildlife-sounds/greater-kudu/" TargetMode="External"/><Relationship Id="rId25" Type="http://schemas.openxmlformats.org/officeDocument/2006/relationships/hyperlink" Target="https://www.youtube.com/watch?v=-fBe5zdFMNM#:~:text=The%20sound%20of%20Greater%20Kudu,Weaver%20%26%20Verreaux's%20Eagle%2DOwl." TargetMode="External"/><Relationship Id="rId28" Type="http://schemas.openxmlformats.org/officeDocument/2006/relationships/hyperlink" Target="https://pmc.ncbi.nlm.nih.gov/articles/PMC10944706/" TargetMode="External"/><Relationship Id="rId27" Type="http://schemas.openxmlformats.org/officeDocument/2006/relationships/hyperlink" Target="https://pubmed.ncbi.nlm.nih.gov/38500850/" TargetMode="External"/><Relationship Id="rId29" Type="http://schemas.openxmlformats.org/officeDocument/2006/relationships/hyperlink" Target="https://biodiconserve.org/endangered-wildlife/" TargetMode="External"/><Relationship Id="rId51" Type="http://schemas.openxmlformats.org/officeDocument/2006/relationships/hyperlink" Target="https://eatdrinklove.co.za/2016/04/18/kudu-potjie-moroccan-slant/" TargetMode="External"/><Relationship Id="rId50" Type="http://schemas.openxmlformats.org/officeDocument/2006/relationships/hyperlink" Target="https://www.dailymaverick.co.za/article/2021-06-09-whats-cooking-today-kudu-steak-with-a-port-juniper-sauce/" TargetMode="External"/><Relationship Id="rId53" Type="http://schemas.openxmlformats.org/officeDocument/2006/relationships/hyperlink" Target="https://kalaharikhabu.com/choosing-the-right-meat-best-cuts-for-perfect-biltong/" TargetMode="External"/><Relationship Id="rId52" Type="http://schemas.openxmlformats.org/officeDocument/2006/relationships/hyperlink" Target="https://www.biltongchief.com/product/original-sliced-kudu/" TargetMode="External"/><Relationship Id="rId11" Type="http://schemas.openxmlformats.org/officeDocument/2006/relationships/hyperlink" Target="https://www.krugerpark.co.za/africa_kudu.html" TargetMode="External"/><Relationship Id="rId55" Type="http://schemas.openxmlformats.org/officeDocument/2006/relationships/hyperlink" Target="https://www.youtube.com/watch?v=vohmfyEZTd8" TargetMode="External"/><Relationship Id="rId10" Type="http://schemas.openxmlformats.org/officeDocument/2006/relationships/hyperlink" Target="https://www.dimensions.com/element/greater-kudu-tragelaphus-strepsiceros" TargetMode="External"/><Relationship Id="rId54" Type="http://schemas.openxmlformats.org/officeDocument/2006/relationships/hyperlink" Target="https://www.ecotraining.co.za/blog/how-the-kudu-got-its-name/" TargetMode="External"/><Relationship Id="rId13" Type="http://schemas.openxmlformats.org/officeDocument/2006/relationships/hyperlink" Target="https://www.torontozoo.com/animals/Greater%20kudu" TargetMode="External"/><Relationship Id="rId12" Type="http://schemas.openxmlformats.org/officeDocument/2006/relationships/hyperlink" Target="https://fossilrim.org/animals/greater-kudu/" TargetMode="External"/><Relationship Id="rId15" Type="http://schemas.openxmlformats.org/officeDocument/2006/relationships/hyperlink" Target="https://www.columbuszoo.org/animals/greater-kudu" TargetMode="External"/><Relationship Id="rId14" Type="http://schemas.openxmlformats.org/officeDocument/2006/relationships/hyperlink" Target="https://willgoodlet.com/species/greater-kudu/" TargetMode="External"/><Relationship Id="rId17" Type="http://schemas.openxmlformats.org/officeDocument/2006/relationships/hyperlink" Target="https://www.discountafricanhunts.com/blog/hunting-trophy-kudu-in-africa.html" TargetMode="External"/><Relationship Id="rId16" Type="http://schemas.openxmlformats.org/officeDocument/2006/relationships/hyperlink" Target="https://www.awf.org/wildlife-conservation/kudu" TargetMode="External"/><Relationship Id="rId19" Type="http://schemas.openxmlformats.org/officeDocument/2006/relationships/hyperlink" Target="https://poanaturereserve.co.za/Kudu.html" TargetMode="External"/><Relationship Id="rId18" Type="http://schemas.openxmlformats.org/officeDocument/2006/relationships/hyperlink" Target="https://www.sfzoo.org/greater-kud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